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650" w:rsidRDefault="00100650"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-1779270</wp:posOffset>
            </wp:positionH>
            <wp:positionV relativeFrom="paragraph">
              <wp:posOffset>-309245</wp:posOffset>
            </wp:positionV>
            <wp:extent cx="507365" cy="507365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page" w:horzAnchor="margin" w:tblpY="1516"/>
        <w:tblW w:w="4301" w:type="dxa"/>
        <w:tblLayout w:type="fixed"/>
        <w:tblLook w:val="04A0" w:firstRow="1" w:lastRow="0" w:firstColumn="1" w:lastColumn="0" w:noHBand="0" w:noVBand="1"/>
      </w:tblPr>
      <w:tblGrid>
        <w:gridCol w:w="4301"/>
      </w:tblGrid>
      <w:tr w:rsidR="00351AA7" w:rsidRPr="00351AA7" w:rsidTr="00100650">
        <w:trPr>
          <w:trHeight w:val="614"/>
        </w:trPr>
        <w:tc>
          <w:tcPr>
            <w:tcW w:w="4301" w:type="dxa"/>
            <w:vAlign w:val="center"/>
            <w:hideMark/>
          </w:tcPr>
          <w:p w:rsidR="00351AA7" w:rsidRP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ΕΛΛΗΝΙΚΗ ΔΗΜΟΚΡΑΤΙΑ</w:t>
            </w:r>
          </w:p>
          <w:p w:rsidR="00351AA7" w:rsidRP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ΥΠΟΥΡΓΕΙΟ ΥΓΕΙΑΣ</w:t>
            </w:r>
          </w:p>
        </w:tc>
      </w:tr>
      <w:tr w:rsidR="00351AA7" w:rsidRPr="00351AA7" w:rsidTr="00100650">
        <w:trPr>
          <w:trHeight w:val="466"/>
        </w:trPr>
        <w:tc>
          <w:tcPr>
            <w:tcW w:w="4301" w:type="dxa"/>
            <w:hideMark/>
          </w:tcPr>
          <w:p w:rsidR="00351AA7" w:rsidRP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5Η ΥΓΕΙΟΝΟΜΙΚΗ ΠΕΡΙΦΕΡΕΙΑ</w:t>
            </w:r>
          </w:p>
          <w:p w:rsid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ΘΕΣΣΑΛΙΑΣ &amp; ΣΤΕΡΕΑΣ ΕΛΛΑΔΑΣ</w:t>
            </w:r>
          </w:p>
          <w:p w:rsidR="00100650" w:rsidRPr="00351AA7" w:rsidRDefault="00100650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ΓΕΝΙΚΟ ΝΟΣΟΚΟΜΕΙΟ ΑΜΦΙΣΣΑΣ</w:t>
            </w:r>
          </w:p>
        </w:tc>
      </w:tr>
      <w:tr w:rsidR="00100650" w:rsidRPr="00351AA7" w:rsidTr="00100650">
        <w:trPr>
          <w:trHeight w:val="623"/>
        </w:trPr>
        <w:tc>
          <w:tcPr>
            <w:tcW w:w="4301" w:type="dxa"/>
            <w:vAlign w:val="center"/>
            <w:hideMark/>
          </w:tcPr>
          <w:p w:rsidR="00100650" w:rsidRPr="00507030" w:rsidRDefault="00100650" w:rsidP="00100650">
            <w:pPr>
              <w:spacing w:after="0" w:line="240" w:lineRule="auto"/>
              <w:rPr>
                <w:sz w:val="24"/>
                <w:szCs w:val="24"/>
              </w:rPr>
            </w:pPr>
            <w:r w:rsidRPr="002B13AE">
              <w:rPr>
                <w:sz w:val="24"/>
                <w:szCs w:val="24"/>
              </w:rPr>
              <w:t xml:space="preserve">      Ταχ. Δ/νση</w:t>
            </w:r>
            <w:r w:rsidRPr="00507030">
              <w:rPr>
                <w:b/>
                <w:sz w:val="24"/>
                <w:szCs w:val="24"/>
              </w:rPr>
              <w:t>:</w:t>
            </w:r>
            <w:r w:rsidRPr="00507030">
              <w:rPr>
                <w:sz w:val="24"/>
                <w:szCs w:val="24"/>
              </w:rPr>
              <w:t xml:space="preserve"> Οικισμός </w:t>
            </w:r>
            <w:r>
              <w:rPr>
                <w:sz w:val="24"/>
                <w:szCs w:val="24"/>
              </w:rPr>
              <w:t>Δ</w:t>
            </w:r>
            <w:r w:rsidRPr="00507030">
              <w:rPr>
                <w:sz w:val="24"/>
                <w:szCs w:val="24"/>
              </w:rPr>
              <w:t>ροσοχωρίου</w:t>
            </w:r>
          </w:p>
          <w:p w:rsidR="00100650" w:rsidRPr="00507030" w:rsidRDefault="00100650" w:rsidP="0010065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r w:rsidRPr="00507030">
              <w:rPr>
                <w:sz w:val="24"/>
                <w:szCs w:val="24"/>
              </w:rPr>
              <w:t>331 00 ΑΜΦΙΣΣΑ</w:t>
            </w:r>
          </w:p>
        </w:tc>
      </w:tr>
    </w:tbl>
    <w:p w:rsidR="00351AA7" w:rsidRPr="00100650" w:rsidRDefault="00351AA7" w:rsidP="00351AA7">
      <w:pPr>
        <w:spacing w:before="240"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351AA7" w:rsidRPr="00100650" w:rsidRDefault="00351AA7" w:rsidP="00AE3B71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351AA7" w:rsidRPr="00100650" w:rsidRDefault="00351AA7" w:rsidP="00AE3B71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351AA7" w:rsidRPr="00100650" w:rsidRDefault="00351AA7" w:rsidP="00AE3B71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1F61D7" w:rsidRPr="00697D3A" w:rsidRDefault="00DE2FA4" w:rsidP="00DE2FA4">
      <w:pPr>
        <w:spacing w:before="120" w:after="120"/>
        <w:jc w:val="center"/>
        <w:rPr>
          <w:rFonts w:asciiTheme="minorHAnsi" w:hAnsiTheme="minorHAnsi"/>
          <w:b/>
          <w:sz w:val="24"/>
          <w:szCs w:val="24"/>
        </w:rPr>
      </w:pPr>
      <w:r w:rsidRPr="00697D3A">
        <w:rPr>
          <w:rFonts w:asciiTheme="minorHAnsi" w:hAnsiTheme="minorHAnsi"/>
          <w:b/>
          <w:sz w:val="24"/>
          <w:szCs w:val="24"/>
        </w:rPr>
        <w:t>ΔΕΛΤΙΟ ΤΥΠΟΥ</w:t>
      </w:r>
    </w:p>
    <w:p w:rsidR="00DE2FA4" w:rsidRPr="00697D3A" w:rsidRDefault="00DE2FA4" w:rsidP="00A079F2">
      <w:pPr>
        <w:spacing w:before="120" w:after="120"/>
        <w:jc w:val="center"/>
        <w:rPr>
          <w:rFonts w:asciiTheme="minorHAnsi" w:hAnsiTheme="minorHAnsi"/>
          <w:sz w:val="24"/>
          <w:szCs w:val="24"/>
        </w:rPr>
      </w:pPr>
      <w:r w:rsidRPr="00697D3A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</w:t>
      </w:r>
      <w:r w:rsidR="00082F31" w:rsidRPr="00697D3A">
        <w:rPr>
          <w:rFonts w:asciiTheme="minorHAnsi" w:hAnsiTheme="minorHAnsi"/>
          <w:sz w:val="24"/>
          <w:szCs w:val="24"/>
        </w:rPr>
        <w:t xml:space="preserve">                      </w:t>
      </w:r>
      <w:r w:rsidR="00F1109E" w:rsidRPr="00697D3A">
        <w:rPr>
          <w:rFonts w:asciiTheme="minorHAnsi" w:hAnsiTheme="minorHAnsi"/>
          <w:sz w:val="24"/>
          <w:szCs w:val="24"/>
        </w:rPr>
        <w:t>Άμφισσα, 03</w:t>
      </w:r>
      <w:r w:rsidRPr="00697D3A">
        <w:rPr>
          <w:rFonts w:asciiTheme="minorHAnsi" w:hAnsiTheme="minorHAnsi"/>
          <w:sz w:val="24"/>
          <w:szCs w:val="24"/>
        </w:rPr>
        <w:t xml:space="preserve"> </w:t>
      </w:r>
      <w:r w:rsidR="00F1109E" w:rsidRPr="00697D3A">
        <w:rPr>
          <w:rFonts w:asciiTheme="minorHAnsi" w:hAnsiTheme="minorHAnsi"/>
          <w:sz w:val="24"/>
          <w:szCs w:val="24"/>
        </w:rPr>
        <w:t>Ιουλίου</w:t>
      </w:r>
      <w:r w:rsidRPr="00697D3A">
        <w:rPr>
          <w:rFonts w:asciiTheme="minorHAnsi" w:hAnsiTheme="minorHAnsi"/>
          <w:sz w:val="24"/>
          <w:szCs w:val="24"/>
        </w:rPr>
        <w:t xml:space="preserve"> 2019</w:t>
      </w:r>
    </w:p>
    <w:p w:rsidR="00082F31" w:rsidRPr="00697D3A" w:rsidRDefault="00AE3B71" w:rsidP="00F1109E">
      <w:pPr>
        <w:spacing w:before="120" w:after="120"/>
        <w:jc w:val="both"/>
        <w:rPr>
          <w:sz w:val="24"/>
          <w:szCs w:val="24"/>
        </w:rPr>
      </w:pPr>
      <w:r w:rsidRPr="00697D3A">
        <w:rPr>
          <w:rFonts w:asciiTheme="minorHAnsi" w:hAnsiTheme="minorHAnsi"/>
          <w:sz w:val="24"/>
          <w:szCs w:val="24"/>
        </w:rPr>
        <w:t xml:space="preserve">Το Γενικό Νοσοκομείο Άμφισσας </w:t>
      </w:r>
      <w:r w:rsidR="00F1109E" w:rsidRPr="00697D3A">
        <w:rPr>
          <w:rFonts w:asciiTheme="minorHAnsi" w:hAnsiTheme="minorHAnsi"/>
          <w:sz w:val="24"/>
          <w:szCs w:val="24"/>
        </w:rPr>
        <w:t xml:space="preserve">ενημερώνει τους πολίτες </w:t>
      </w:r>
      <w:r w:rsidR="00697D3A">
        <w:rPr>
          <w:rFonts w:asciiTheme="minorHAnsi" w:hAnsiTheme="minorHAnsi"/>
          <w:sz w:val="24"/>
          <w:szCs w:val="24"/>
        </w:rPr>
        <w:t>για</w:t>
      </w:r>
      <w:r w:rsidR="00F1109E" w:rsidRPr="00697D3A">
        <w:rPr>
          <w:rFonts w:asciiTheme="minorHAnsi" w:hAnsiTheme="minorHAnsi"/>
          <w:sz w:val="24"/>
          <w:szCs w:val="24"/>
        </w:rPr>
        <w:t xml:space="preserve"> την </w:t>
      </w:r>
      <w:r w:rsidR="00697D3A">
        <w:rPr>
          <w:rFonts w:asciiTheme="minorHAnsi" w:hAnsiTheme="minorHAnsi"/>
          <w:sz w:val="24"/>
          <w:szCs w:val="24"/>
        </w:rPr>
        <w:t xml:space="preserve">προμήθεια και </w:t>
      </w:r>
      <w:r w:rsidR="00F1109E" w:rsidRPr="00697D3A">
        <w:rPr>
          <w:rFonts w:asciiTheme="minorHAnsi" w:hAnsiTheme="minorHAnsi"/>
          <w:sz w:val="24"/>
          <w:szCs w:val="24"/>
        </w:rPr>
        <w:t>εγκατάσταση νέου ιατροτεχνολογικού εξοπλισμού</w:t>
      </w:r>
      <w:r w:rsidR="00697D3A">
        <w:rPr>
          <w:sz w:val="24"/>
          <w:szCs w:val="24"/>
        </w:rPr>
        <w:t xml:space="preserve"> : </w:t>
      </w:r>
    </w:p>
    <w:p w:rsidR="00F1109E" w:rsidRPr="00697D3A" w:rsidRDefault="00F1109E" w:rsidP="00F1109E">
      <w:pPr>
        <w:pStyle w:val="aa"/>
        <w:numPr>
          <w:ilvl w:val="0"/>
          <w:numId w:val="21"/>
        </w:numPr>
        <w:spacing w:before="120" w:after="120"/>
        <w:jc w:val="both"/>
        <w:rPr>
          <w:sz w:val="24"/>
          <w:szCs w:val="24"/>
        </w:rPr>
      </w:pPr>
      <w:r w:rsidRPr="00697D3A">
        <w:rPr>
          <w:sz w:val="24"/>
          <w:szCs w:val="24"/>
        </w:rPr>
        <w:t>Την λειτουργί</w:t>
      </w:r>
      <w:r w:rsidR="000830C9" w:rsidRPr="00697D3A">
        <w:rPr>
          <w:sz w:val="24"/>
          <w:szCs w:val="24"/>
        </w:rPr>
        <w:t>α</w:t>
      </w:r>
      <w:r w:rsidR="0003760A" w:rsidRPr="00697D3A">
        <w:rPr>
          <w:sz w:val="24"/>
          <w:szCs w:val="24"/>
        </w:rPr>
        <w:t xml:space="preserve"> νέου α</w:t>
      </w:r>
      <w:r w:rsidRPr="00697D3A">
        <w:rPr>
          <w:sz w:val="24"/>
          <w:szCs w:val="24"/>
        </w:rPr>
        <w:t>ξονικού τομογράφου</w:t>
      </w:r>
    </w:p>
    <w:p w:rsidR="00F1109E" w:rsidRPr="00697D3A" w:rsidRDefault="00F1109E" w:rsidP="00F1109E">
      <w:pPr>
        <w:pStyle w:val="aa"/>
        <w:numPr>
          <w:ilvl w:val="0"/>
          <w:numId w:val="21"/>
        </w:numPr>
        <w:spacing w:before="120" w:after="120"/>
        <w:jc w:val="both"/>
        <w:rPr>
          <w:sz w:val="24"/>
          <w:szCs w:val="24"/>
        </w:rPr>
      </w:pPr>
      <w:r w:rsidRPr="00697D3A">
        <w:rPr>
          <w:sz w:val="24"/>
          <w:szCs w:val="24"/>
        </w:rPr>
        <w:t>Τ</w:t>
      </w:r>
      <w:r w:rsidR="0003760A" w:rsidRPr="00697D3A">
        <w:rPr>
          <w:sz w:val="24"/>
          <w:szCs w:val="24"/>
        </w:rPr>
        <w:t>ην έναρξη λειτουργίας του νέου οφθαλμολογικού χειρουργικού μ</w:t>
      </w:r>
      <w:r w:rsidRPr="00697D3A">
        <w:rPr>
          <w:sz w:val="24"/>
          <w:szCs w:val="24"/>
        </w:rPr>
        <w:t>ικροσκοπίου</w:t>
      </w:r>
    </w:p>
    <w:p w:rsidR="00F1109E" w:rsidRPr="00697D3A" w:rsidRDefault="0003760A" w:rsidP="00F1109E">
      <w:pPr>
        <w:pStyle w:val="aa"/>
        <w:numPr>
          <w:ilvl w:val="0"/>
          <w:numId w:val="21"/>
        </w:numPr>
        <w:spacing w:before="120" w:after="120"/>
        <w:jc w:val="both"/>
        <w:rPr>
          <w:sz w:val="24"/>
          <w:szCs w:val="24"/>
        </w:rPr>
      </w:pPr>
      <w:r w:rsidRPr="00697D3A">
        <w:rPr>
          <w:sz w:val="24"/>
          <w:szCs w:val="24"/>
        </w:rPr>
        <w:t>Την εγκατάσταση νέου κ</w:t>
      </w:r>
      <w:r w:rsidR="00F1109E" w:rsidRPr="00697D3A">
        <w:rPr>
          <w:sz w:val="24"/>
          <w:szCs w:val="24"/>
        </w:rPr>
        <w:t>λίβανου αποστείρωσης</w:t>
      </w:r>
    </w:p>
    <w:p w:rsidR="00F1109E" w:rsidRPr="00697D3A" w:rsidRDefault="00F1109E" w:rsidP="00F1109E">
      <w:pPr>
        <w:pStyle w:val="aa"/>
        <w:numPr>
          <w:ilvl w:val="0"/>
          <w:numId w:val="21"/>
        </w:numPr>
        <w:spacing w:before="120" w:after="120"/>
        <w:jc w:val="both"/>
        <w:rPr>
          <w:sz w:val="24"/>
          <w:szCs w:val="24"/>
        </w:rPr>
      </w:pPr>
      <w:r w:rsidRPr="00697D3A">
        <w:rPr>
          <w:sz w:val="24"/>
          <w:szCs w:val="24"/>
        </w:rPr>
        <w:t>Τ</w:t>
      </w:r>
      <w:r w:rsidR="000830C9" w:rsidRPr="00697D3A">
        <w:rPr>
          <w:sz w:val="24"/>
          <w:szCs w:val="24"/>
        </w:rPr>
        <w:t>ον εξοπλισμό του υπερσύγχρον</w:t>
      </w:r>
      <w:r w:rsidR="00A05B0B">
        <w:rPr>
          <w:sz w:val="24"/>
          <w:szCs w:val="24"/>
        </w:rPr>
        <w:t>ου μηχανήματος υ</w:t>
      </w:r>
      <w:r w:rsidRPr="00697D3A">
        <w:rPr>
          <w:sz w:val="24"/>
          <w:szCs w:val="24"/>
        </w:rPr>
        <w:t>περηχογραφίας</w:t>
      </w:r>
      <w:r w:rsidR="0003760A" w:rsidRPr="00697D3A">
        <w:rPr>
          <w:sz w:val="24"/>
          <w:szCs w:val="24"/>
        </w:rPr>
        <w:t xml:space="preserve"> για το Μαιευτικό- Γυναικολογικό Τμήμα</w:t>
      </w:r>
    </w:p>
    <w:p w:rsidR="00F1109E" w:rsidRPr="00697D3A" w:rsidRDefault="00F1109E" w:rsidP="00F1109E">
      <w:pPr>
        <w:pStyle w:val="aa"/>
        <w:numPr>
          <w:ilvl w:val="0"/>
          <w:numId w:val="21"/>
        </w:numPr>
        <w:spacing w:before="120" w:after="120"/>
        <w:jc w:val="both"/>
        <w:rPr>
          <w:sz w:val="24"/>
          <w:szCs w:val="24"/>
        </w:rPr>
      </w:pPr>
      <w:r w:rsidRPr="00697D3A">
        <w:rPr>
          <w:sz w:val="24"/>
          <w:szCs w:val="24"/>
        </w:rPr>
        <w:t xml:space="preserve">Την </w:t>
      </w:r>
      <w:r w:rsidR="0003760A" w:rsidRPr="00697D3A">
        <w:rPr>
          <w:sz w:val="24"/>
          <w:szCs w:val="24"/>
        </w:rPr>
        <w:t>προμήθεια</w:t>
      </w:r>
      <w:r w:rsidR="00A05B0B">
        <w:rPr>
          <w:sz w:val="24"/>
          <w:szCs w:val="24"/>
        </w:rPr>
        <w:t xml:space="preserve"> μηχανήματος υ</w:t>
      </w:r>
      <w:r w:rsidRPr="00697D3A">
        <w:rPr>
          <w:sz w:val="24"/>
          <w:szCs w:val="24"/>
        </w:rPr>
        <w:t xml:space="preserve">περηχοτομογραφίας </w:t>
      </w:r>
    </w:p>
    <w:p w:rsidR="0003760A" w:rsidRPr="00697D3A" w:rsidRDefault="0003760A" w:rsidP="00F1109E">
      <w:pPr>
        <w:spacing w:before="120" w:after="120"/>
        <w:jc w:val="both"/>
        <w:rPr>
          <w:sz w:val="24"/>
          <w:szCs w:val="24"/>
        </w:rPr>
      </w:pPr>
    </w:p>
    <w:p w:rsidR="00F1109E" w:rsidRPr="00697D3A" w:rsidRDefault="0003760A" w:rsidP="00F1109E">
      <w:pPr>
        <w:spacing w:before="120" w:after="120"/>
        <w:jc w:val="both"/>
        <w:rPr>
          <w:sz w:val="24"/>
          <w:szCs w:val="24"/>
        </w:rPr>
      </w:pPr>
      <w:r w:rsidRPr="00697D3A">
        <w:rPr>
          <w:sz w:val="24"/>
          <w:szCs w:val="24"/>
        </w:rPr>
        <w:t xml:space="preserve">Αναλυτικά </w:t>
      </w:r>
    </w:p>
    <w:p w:rsidR="0003760A" w:rsidRPr="00697D3A" w:rsidRDefault="00A05B0B" w:rsidP="00F1109E">
      <w:pPr>
        <w:spacing w:before="120"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Προμήθεια συστήματος Αξονικού Τ</w:t>
      </w:r>
      <w:r w:rsidR="00F1109E" w:rsidRPr="00697D3A">
        <w:rPr>
          <w:b/>
          <w:sz w:val="24"/>
          <w:szCs w:val="24"/>
        </w:rPr>
        <w:t xml:space="preserve">ομογράφου – </w:t>
      </w:r>
      <w:r w:rsidR="00F1109E" w:rsidRPr="00697D3A">
        <w:rPr>
          <w:b/>
          <w:sz w:val="24"/>
          <w:szCs w:val="24"/>
          <w:lang w:val="en-US"/>
        </w:rPr>
        <w:t>CT</w:t>
      </w:r>
      <w:r w:rsidR="00F1109E" w:rsidRPr="00697D3A">
        <w:rPr>
          <w:b/>
          <w:sz w:val="24"/>
          <w:szCs w:val="24"/>
        </w:rPr>
        <w:t xml:space="preserve"> 16 τομών. </w:t>
      </w:r>
    </w:p>
    <w:p w:rsidR="00F1109E" w:rsidRPr="00697D3A" w:rsidRDefault="00697D3A" w:rsidP="00F1109E">
      <w:pPr>
        <w:spacing w:before="120" w:after="120"/>
        <w:jc w:val="both"/>
        <w:rPr>
          <w:sz w:val="24"/>
          <w:szCs w:val="24"/>
        </w:rPr>
      </w:pPr>
      <w:r w:rsidRPr="00697D3A">
        <w:rPr>
          <w:sz w:val="24"/>
          <w:szCs w:val="24"/>
        </w:rPr>
        <w:t>Δημόσιος</w:t>
      </w:r>
      <w:r w:rsidR="00A05B0B">
        <w:rPr>
          <w:sz w:val="24"/>
          <w:szCs w:val="24"/>
        </w:rPr>
        <w:t xml:space="preserve"> ανοιχτός ηλεκτρονικός δ</w:t>
      </w:r>
      <w:r w:rsidR="0003760A" w:rsidRPr="00697D3A">
        <w:rPr>
          <w:sz w:val="24"/>
          <w:szCs w:val="24"/>
        </w:rPr>
        <w:t>ιαγωνισμός</w:t>
      </w:r>
      <w:r w:rsidR="009D2A47" w:rsidRPr="00697D3A">
        <w:rPr>
          <w:sz w:val="24"/>
          <w:szCs w:val="24"/>
        </w:rPr>
        <w:t xml:space="preserve"> (Ιούλιος 2018)</w:t>
      </w:r>
      <w:r w:rsidR="00F1109E" w:rsidRPr="00697D3A">
        <w:rPr>
          <w:sz w:val="24"/>
          <w:szCs w:val="24"/>
        </w:rPr>
        <w:t>, υπογραφή σύμβασης</w:t>
      </w:r>
      <w:r w:rsidR="0003760A" w:rsidRPr="00697D3A">
        <w:rPr>
          <w:sz w:val="24"/>
          <w:szCs w:val="24"/>
        </w:rPr>
        <w:t>,</w:t>
      </w:r>
      <w:r w:rsidR="009D2A47" w:rsidRPr="00697D3A">
        <w:rPr>
          <w:sz w:val="24"/>
          <w:szCs w:val="24"/>
        </w:rPr>
        <w:t xml:space="preserve"> </w:t>
      </w:r>
      <w:r w:rsidR="00F1109E" w:rsidRPr="00697D3A">
        <w:rPr>
          <w:sz w:val="24"/>
          <w:szCs w:val="24"/>
        </w:rPr>
        <w:t>αναβάθμιση νέου χώρου για εγκατάσταση και κατασκευή θωράκισης ακτινοπροστασίας</w:t>
      </w:r>
      <w:r w:rsidR="009D2A47" w:rsidRPr="00697D3A">
        <w:rPr>
          <w:sz w:val="24"/>
          <w:szCs w:val="24"/>
        </w:rPr>
        <w:t xml:space="preserve"> (Μάρτιος 2019)</w:t>
      </w:r>
      <w:r w:rsidR="00F1109E" w:rsidRPr="00697D3A">
        <w:rPr>
          <w:sz w:val="24"/>
          <w:szCs w:val="24"/>
        </w:rPr>
        <w:t xml:space="preserve">, εγκατάσταση και λειτουργία του εξοπλισμού </w:t>
      </w:r>
      <w:r w:rsidR="00F1109E" w:rsidRPr="00697D3A">
        <w:rPr>
          <w:sz w:val="24"/>
          <w:szCs w:val="24"/>
          <w:lang w:val="en-US"/>
        </w:rPr>
        <w:t>Siemens</w:t>
      </w:r>
      <w:r w:rsidR="00F1109E" w:rsidRPr="00697D3A">
        <w:rPr>
          <w:sz w:val="24"/>
          <w:szCs w:val="24"/>
        </w:rPr>
        <w:t xml:space="preserve"> </w:t>
      </w:r>
      <w:r w:rsidR="00F1109E" w:rsidRPr="00697D3A">
        <w:rPr>
          <w:sz w:val="24"/>
          <w:szCs w:val="24"/>
          <w:lang w:val="en-US"/>
        </w:rPr>
        <w:t>Healthcare</w:t>
      </w:r>
      <w:r w:rsidR="009D2A47" w:rsidRPr="00697D3A">
        <w:rPr>
          <w:sz w:val="24"/>
          <w:szCs w:val="24"/>
        </w:rPr>
        <w:t xml:space="preserve"> (Μάιος 2019)</w:t>
      </w:r>
      <w:r w:rsidR="00F1109E" w:rsidRPr="00697D3A">
        <w:rPr>
          <w:sz w:val="24"/>
          <w:szCs w:val="24"/>
        </w:rPr>
        <w:t>, νέα άδεια από την Ελληνική Επιτροπή Ατομικής Ενέργειας</w:t>
      </w:r>
      <w:r w:rsidR="009D2A47" w:rsidRPr="00697D3A">
        <w:rPr>
          <w:sz w:val="24"/>
          <w:szCs w:val="24"/>
        </w:rPr>
        <w:t xml:space="preserve"> (Ιούνιος 2019)</w:t>
      </w:r>
      <w:r w:rsidR="00F1109E" w:rsidRPr="00697D3A">
        <w:rPr>
          <w:sz w:val="24"/>
          <w:szCs w:val="24"/>
        </w:rPr>
        <w:t xml:space="preserve"> και εκπαίδευση</w:t>
      </w:r>
      <w:r w:rsidR="00F07483" w:rsidRPr="00697D3A">
        <w:rPr>
          <w:sz w:val="24"/>
          <w:szCs w:val="24"/>
        </w:rPr>
        <w:t xml:space="preserve"> του προσωπικού</w:t>
      </w:r>
      <w:r w:rsidR="0003760A" w:rsidRPr="00697D3A">
        <w:rPr>
          <w:sz w:val="24"/>
          <w:szCs w:val="24"/>
        </w:rPr>
        <w:t xml:space="preserve"> (Ιούν</w:t>
      </w:r>
      <w:r w:rsidR="009D2A47" w:rsidRPr="00697D3A">
        <w:rPr>
          <w:sz w:val="24"/>
          <w:szCs w:val="24"/>
        </w:rPr>
        <w:t>ιος 2019)</w:t>
      </w:r>
      <w:r w:rsidR="00F07483" w:rsidRPr="00697D3A">
        <w:rPr>
          <w:sz w:val="24"/>
          <w:szCs w:val="24"/>
        </w:rPr>
        <w:t>.</w:t>
      </w:r>
    </w:p>
    <w:p w:rsidR="00F07483" w:rsidRPr="00697D3A" w:rsidRDefault="00F07483" w:rsidP="00F1109E">
      <w:pPr>
        <w:spacing w:before="120" w:after="120"/>
        <w:jc w:val="both"/>
        <w:rPr>
          <w:sz w:val="24"/>
          <w:szCs w:val="24"/>
        </w:rPr>
      </w:pPr>
      <w:r w:rsidRPr="00697D3A">
        <w:rPr>
          <w:sz w:val="24"/>
          <w:szCs w:val="24"/>
        </w:rPr>
        <w:t xml:space="preserve">Η αγορά του </w:t>
      </w:r>
      <w:r w:rsidRPr="00697D3A">
        <w:rPr>
          <w:b/>
          <w:sz w:val="24"/>
          <w:szCs w:val="24"/>
        </w:rPr>
        <w:t>Οφθαλμολογικού Χειρουργικού Μικροσκοπίου</w:t>
      </w:r>
      <w:r w:rsidR="0003760A" w:rsidRPr="00697D3A">
        <w:rPr>
          <w:b/>
          <w:sz w:val="24"/>
          <w:szCs w:val="24"/>
        </w:rPr>
        <w:t>,</w:t>
      </w:r>
      <w:r w:rsidRPr="00697D3A">
        <w:rPr>
          <w:sz w:val="24"/>
          <w:szCs w:val="24"/>
        </w:rPr>
        <w:t xml:space="preserve"> της τάξης των 49.000 ευρώ πραγματοποιήθηκε από το Πρόγραμμα Δημοσίων Επενδύσεων με σκοπό την αναβάθμιση της ποιότητας των υπηρεσιών του τμήματος προς όφελος των ασθενών.</w:t>
      </w:r>
    </w:p>
    <w:p w:rsidR="00F07483" w:rsidRPr="00697D3A" w:rsidRDefault="00F07483" w:rsidP="00F1109E">
      <w:pPr>
        <w:spacing w:before="120" w:after="120"/>
        <w:jc w:val="both"/>
        <w:rPr>
          <w:sz w:val="24"/>
          <w:szCs w:val="24"/>
        </w:rPr>
      </w:pPr>
      <w:r w:rsidRPr="00697D3A">
        <w:rPr>
          <w:sz w:val="24"/>
          <w:szCs w:val="24"/>
        </w:rPr>
        <w:t xml:space="preserve">Προμήθεια και εγκατάσταση </w:t>
      </w:r>
      <w:r w:rsidRPr="00697D3A">
        <w:rPr>
          <w:b/>
          <w:sz w:val="24"/>
          <w:szCs w:val="24"/>
        </w:rPr>
        <w:t>Αερόψυκτου Ψυκτικού Συγκροτήματος</w:t>
      </w:r>
      <w:r w:rsidRPr="00697D3A">
        <w:rPr>
          <w:sz w:val="24"/>
          <w:szCs w:val="24"/>
        </w:rPr>
        <w:t xml:space="preserve"> προϋπολογισμού 60.000 ευρώ με χρηματοδότηση από το Υπουργείο Υγείας. Το νέο μηχάνημα τέθηκε σε λειτουργία και διασφαλίζει την ψύξη των χώρων χειρουργείων και αποστείρωσης. Η προμήθεια του αερόψυκτου ψυκτικού συγκροτήματος έγινε προς αντικατάσταση των μηχανημάτων κεντρικού κλιματισμού των χειρουργείων παλαιάς τεχνολογίας (περίπου 30 ετών).</w:t>
      </w:r>
    </w:p>
    <w:p w:rsidR="00F07483" w:rsidRPr="00697D3A" w:rsidRDefault="00F936F9" w:rsidP="00F1109E">
      <w:pPr>
        <w:spacing w:before="120" w:after="120"/>
        <w:jc w:val="both"/>
        <w:rPr>
          <w:sz w:val="24"/>
          <w:szCs w:val="24"/>
        </w:rPr>
      </w:pPr>
      <w:r w:rsidRPr="00697D3A">
        <w:rPr>
          <w:sz w:val="24"/>
          <w:szCs w:val="24"/>
        </w:rPr>
        <w:t xml:space="preserve">Προμήθεια και εγκατάσταση νέου </w:t>
      </w:r>
      <w:r w:rsidRPr="00697D3A">
        <w:rPr>
          <w:b/>
          <w:sz w:val="24"/>
          <w:szCs w:val="24"/>
        </w:rPr>
        <w:t xml:space="preserve">Συστήματος Κλιβάνου Ατμού Κεντρικής Αποστείρωσης </w:t>
      </w:r>
      <w:r w:rsidRPr="00697D3A">
        <w:rPr>
          <w:sz w:val="24"/>
          <w:szCs w:val="24"/>
        </w:rPr>
        <w:t xml:space="preserve">που ανήλθε στο ποσό των 55.000 ευρώ. Το νέο σύστημα, 6 αποστειρωτικών μονάδων, είναι τελευταίας τεχνολογίας και εξασφαλίζει ακρίβεια και επαναληψιμότητα στους κύκλους αποστείρωσης. </w:t>
      </w:r>
    </w:p>
    <w:p w:rsidR="00F936F9" w:rsidRPr="00697D3A" w:rsidRDefault="00F936F9" w:rsidP="00F1109E">
      <w:pPr>
        <w:spacing w:before="120" w:after="120"/>
        <w:jc w:val="both"/>
        <w:rPr>
          <w:sz w:val="24"/>
          <w:szCs w:val="24"/>
        </w:rPr>
      </w:pPr>
      <w:r w:rsidRPr="00697D3A">
        <w:rPr>
          <w:sz w:val="24"/>
          <w:szCs w:val="24"/>
        </w:rPr>
        <w:lastRenderedPageBreak/>
        <w:t xml:space="preserve">Η Μαιευτική – Γυναικολογική Κλινική εξοπλίστηκε με υπερσύγχρονο </w:t>
      </w:r>
      <w:r w:rsidRPr="00697D3A">
        <w:rPr>
          <w:b/>
          <w:sz w:val="24"/>
          <w:szCs w:val="24"/>
        </w:rPr>
        <w:t>Μηχάνημα Υπερηχογραφίας</w:t>
      </w:r>
      <w:r w:rsidRPr="00697D3A">
        <w:rPr>
          <w:sz w:val="24"/>
          <w:szCs w:val="24"/>
        </w:rPr>
        <w:t xml:space="preserve"> </w:t>
      </w:r>
      <w:r w:rsidR="00A05B0B">
        <w:rPr>
          <w:sz w:val="24"/>
          <w:szCs w:val="24"/>
        </w:rPr>
        <w:t xml:space="preserve">με </w:t>
      </w:r>
      <w:r w:rsidR="00A05B0B">
        <w:rPr>
          <w:i/>
          <w:sz w:val="24"/>
          <w:szCs w:val="24"/>
        </w:rPr>
        <w:t>ευγενική προσφορά</w:t>
      </w:r>
      <w:r w:rsidRPr="00F27F83">
        <w:rPr>
          <w:i/>
          <w:sz w:val="24"/>
          <w:szCs w:val="24"/>
        </w:rPr>
        <w:t xml:space="preserve"> της ΑΙΓΕΑΣ ΑΜΚΕ</w:t>
      </w:r>
      <w:r w:rsidRPr="00697D3A">
        <w:rPr>
          <w:sz w:val="24"/>
          <w:szCs w:val="24"/>
        </w:rPr>
        <w:t>. Εξασφαλίζοντας την καλύτερη διάγνωση και αντιμετώπιση στις εγκύους και στα γυναικολογικά περιστατικά.</w:t>
      </w:r>
    </w:p>
    <w:p w:rsidR="00F936F9" w:rsidRPr="00697D3A" w:rsidRDefault="00F27F83" w:rsidP="00F1109E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Προμήθεια</w:t>
      </w:r>
      <w:r w:rsidR="00F936F9" w:rsidRPr="00697D3A">
        <w:rPr>
          <w:sz w:val="24"/>
          <w:szCs w:val="24"/>
        </w:rPr>
        <w:t xml:space="preserve"> </w:t>
      </w:r>
      <w:r w:rsidR="000830C9" w:rsidRPr="00697D3A">
        <w:rPr>
          <w:b/>
          <w:sz w:val="24"/>
          <w:szCs w:val="24"/>
        </w:rPr>
        <w:t>Μηχανήματος Υπερηχοτομογραφίας</w:t>
      </w:r>
      <w:r w:rsidR="00F936F9" w:rsidRPr="00697D3A">
        <w:rPr>
          <w:sz w:val="24"/>
          <w:szCs w:val="24"/>
        </w:rPr>
        <w:t xml:space="preserve"> της τάξης των 50.000 ευρώ με χρηματοδότηση από το Πρ</w:t>
      </w:r>
      <w:r w:rsidR="0003760A" w:rsidRPr="00697D3A">
        <w:rPr>
          <w:sz w:val="24"/>
          <w:szCs w:val="24"/>
        </w:rPr>
        <w:t>όγραμμα Δημοσίων Επενδύσεων για το Καρδιολογικό Τμήμα.</w:t>
      </w:r>
    </w:p>
    <w:p w:rsidR="00726400" w:rsidRPr="00697D3A" w:rsidRDefault="00726400" w:rsidP="00F1109E">
      <w:pPr>
        <w:spacing w:before="120" w:after="120"/>
        <w:jc w:val="both"/>
        <w:rPr>
          <w:sz w:val="24"/>
          <w:szCs w:val="24"/>
        </w:rPr>
      </w:pPr>
    </w:p>
    <w:p w:rsidR="00697D3A" w:rsidRDefault="0003760A" w:rsidP="00F1109E">
      <w:pPr>
        <w:spacing w:before="120" w:after="120"/>
        <w:jc w:val="both"/>
        <w:rPr>
          <w:sz w:val="24"/>
          <w:szCs w:val="24"/>
        </w:rPr>
      </w:pPr>
      <w:r w:rsidRPr="00697D3A">
        <w:rPr>
          <w:sz w:val="24"/>
          <w:szCs w:val="24"/>
        </w:rPr>
        <w:t xml:space="preserve">Για την παρουσίαση </w:t>
      </w:r>
      <w:r w:rsidR="00697D3A">
        <w:rPr>
          <w:sz w:val="24"/>
          <w:szCs w:val="24"/>
        </w:rPr>
        <w:t xml:space="preserve">των ανωτέρω </w:t>
      </w:r>
      <w:r w:rsidRPr="00697D3A">
        <w:rPr>
          <w:sz w:val="24"/>
          <w:szCs w:val="24"/>
        </w:rPr>
        <w:t>πραγματοποιήθηκε</w:t>
      </w:r>
      <w:r w:rsidR="00726400" w:rsidRPr="00697D3A">
        <w:rPr>
          <w:sz w:val="24"/>
          <w:szCs w:val="24"/>
        </w:rPr>
        <w:t xml:space="preserve"> εκδήλωση με την παρουσία του Γενικού Γραμματέα </w:t>
      </w:r>
      <w:r w:rsidRPr="00697D3A">
        <w:rPr>
          <w:sz w:val="24"/>
          <w:szCs w:val="24"/>
        </w:rPr>
        <w:t xml:space="preserve">του Υπουργείου Υγείας </w:t>
      </w:r>
      <w:r w:rsidR="00726400" w:rsidRPr="00697D3A">
        <w:rPr>
          <w:sz w:val="24"/>
          <w:szCs w:val="24"/>
        </w:rPr>
        <w:t xml:space="preserve">κ. Γεωργίου </w:t>
      </w:r>
      <w:r w:rsidRPr="00697D3A">
        <w:rPr>
          <w:sz w:val="24"/>
          <w:szCs w:val="24"/>
        </w:rPr>
        <w:t>Γιαννόπουλου</w:t>
      </w:r>
      <w:r w:rsidR="00726400" w:rsidRPr="00697D3A">
        <w:rPr>
          <w:sz w:val="24"/>
          <w:szCs w:val="24"/>
        </w:rPr>
        <w:t xml:space="preserve"> και του Διοικητή της 5</w:t>
      </w:r>
      <w:r w:rsidR="00726400" w:rsidRPr="00697D3A">
        <w:rPr>
          <w:sz w:val="24"/>
          <w:szCs w:val="24"/>
          <w:vertAlign w:val="superscript"/>
        </w:rPr>
        <w:t>ης</w:t>
      </w:r>
      <w:r w:rsidR="00726400" w:rsidRPr="00697D3A">
        <w:rPr>
          <w:sz w:val="24"/>
          <w:szCs w:val="24"/>
        </w:rPr>
        <w:t xml:space="preserve"> Υγειονομικής Περιφέρειας Θεσσαλίας και Στερεάς Ελλάδας</w:t>
      </w:r>
      <w:r w:rsidR="00697D3A">
        <w:rPr>
          <w:sz w:val="24"/>
          <w:szCs w:val="24"/>
        </w:rPr>
        <w:t xml:space="preserve"> κ. Ν. Αντωνίου </w:t>
      </w:r>
      <w:r w:rsidRPr="00697D3A">
        <w:rPr>
          <w:sz w:val="24"/>
          <w:szCs w:val="24"/>
        </w:rPr>
        <w:t xml:space="preserve">τη Δευτέρα 1 Ιουλίου 2019 στο Αμφιθέατρο του Νοσοκομείου. </w:t>
      </w:r>
    </w:p>
    <w:p w:rsidR="00726400" w:rsidRPr="00697D3A" w:rsidRDefault="0003760A" w:rsidP="00F1109E">
      <w:pPr>
        <w:spacing w:before="120" w:after="120"/>
        <w:jc w:val="both"/>
        <w:rPr>
          <w:sz w:val="24"/>
          <w:szCs w:val="24"/>
        </w:rPr>
      </w:pPr>
      <w:r w:rsidRPr="00697D3A">
        <w:rPr>
          <w:sz w:val="24"/>
          <w:szCs w:val="24"/>
        </w:rPr>
        <w:t>Π</w:t>
      </w:r>
      <w:r w:rsidR="00726400" w:rsidRPr="00697D3A">
        <w:rPr>
          <w:sz w:val="24"/>
          <w:szCs w:val="24"/>
        </w:rPr>
        <w:t>αρουσιάστηκε το έργο – απολογισμός της Διοίκησης το οποίο αναπτύχθηκε αναλυτικά στους άξονες :</w:t>
      </w:r>
    </w:p>
    <w:p w:rsidR="00726400" w:rsidRPr="00697D3A" w:rsidRDefault="00726400" w:rsidP="0003760A">
      <w:pPr>
        <w:pStyle w:val="aa"/>
        <w:numPr>
          <w:ilvl w:val="0"/>
          <w:numId w:val="22"/>
        </w:numPr>
        <w:spacing w:before="120" w:after="120"/>
        <w:jc w:val="both"/>
        <w:rPr>
          <w:sz w:val="24"/>
          <w:szCs w:val="24"/>
        </w:rPr>
      </w:pPr>
      <w:r w:rsidRPr="00697D3A">
        <w:rPr>
          <w:sz w:val="24"/>
          <w:szCs w:val="24"/>
        </w:rPr>
        <w:t>Δομικές Παρεμβάσεις για αναβάθμιση</w:t>
      </w:r>
    </w:p>
    <w:p w:rsidR="00726400" w:rsidRPr="00697D3A" w:rsidRDefault="00726400" w:rsidP="0003760A">
      <w:pPr>
        <w:pStyle w:val="aa"/>
        <w:numPr>
          <w:ilvl w:val="0"/>
          <w:numId w:val="22"/>
        </w:numPr>
        <w:spacing w:before="120" w:after="120"/>
        <w:jc w:val="both"/>
        <w:rPr>
          <w:sz w:val="24"/>
          <w:szCs w:val="24"/>
        </w:rPr>
      </w:pPr>
      <w:r w:rsidRPr="00697D3A">
        <w:rPr>
          <w:sz w:val="24"/>
          <w:szCs w:val="24"/>
        </w:rPr>
        <w:t xml:space="preserve">Προσωπικό – προσλήψεις </w:t>
      </w:r>
    </w:p>
    <w:p w:rsidR="00726400" w:rsidRPr="00697D3A" w:rsidRDefault="00726400" w:rsidP="0003760A">
      <w:pPr>
        <w:pStyle w:val="aa"/>
        <w:numPr>
          <w:ilvl w:val="0"/>
          <w:numId w:val="22"/>
        </w:numPr>
        <w:spacing w:before="120" w:after="120"/>
        <w:jc w:val="both"/>
        <w:rPr>
          <w:sz w:val="24"/>
          <w:szCs w:val="24"/>
        </w:rPr>
      </w:pPr>
      <w:r w:rsidRPr="00697D3A">
        <w:rPr>
          <w:sz w:val="24"/>
          <w:szCs w:val="24"/>
        </w:rPr>
        <w:t xml:space="preserve">Λειτουργικά στοιχεία </w:t>
      </w:r>
    </w:p>
    <w:p w:rsidR="00726400" w:rsidRPr="00697D3A" w:rsidRDefault="00726400" w:rsidP="0003760A">
      <w:pPr>
        <w:pStyle w:val="aa"/>
        <w:numPr>
          <w:ilvl w:val="0"/>
          <w:numId w:val="22"/>
        </w:numPr>
        <w:spacing w:before="120" w:after="120"/>
        <w:jc w:val="both"/>
        <w:rPr>
          <w:sz w:val="24"/>
          <w:szCs w:val="24"/>
        </w:rPr>
      </w:pPr>
      <w:r w:rsidRPr="00697D3A">
        <w:rPr>
          <w:sz w:val="24"/>
          <w:szCs w:val="24"/>
        </w:rPr>
        <w:t>Οικονομική Διαχείριση</w:t>
      </w:r>
    </w:p>
    <w:p w:rsidR="00726400" w:rsidRPr="00697D3A" w:rsidRDefault="0003760A" w:rsidP="0003760A">
      <w:pPr>
        <w:pStyle w:val="aa"/>
        <w:numPr>
          <w:ilvl w:val="0"/>
          <w:numId w:val="22"/>
        </w:numPr>
        <w:spacing w:before="120" w:after="120"/>
        <w:jc w:val="both"/>
        <w:rPr>
          <w:sz w:val="24"/>
          <w:szCs w:val="24"/>
        </w:rPr>
      </w:pPr>
      <w:r w:rsidRPr="00697D3A">
        <w:rPr>
          <w:sz w:val="24"/>
          <w:szCs w:val="24"/>
        </w:rPr>
        <w:t>Νέα</w:t>
      </w:r>
      <w:r w:rsidR="00697D3A">
        <w:rPr>
          <w:sz w:val="24"/>
          <w:szCs w:val="24"/>
        </w:rPr>
        <w:t xml:space="preserve"> έργα : ιατρο</w:t>
      </w:r>
      <w:r w:rsidR="00726400" w:rsidRPr="00697D3A">
        <w:rPr>
          <w:sz w:val="24"/>
          <w:szCs w:val="24"/>
        </w:rPr>
        <w:t>τεχνολογικός εξοπλισμ</w:t>
      </w:r>
      <w:r w:rsidRPr="00697D3A">
        <w:rPr>
          <w:sz w:val="24"/>
          <w:szCs w:val="24"/>
        </w:rPr>
        <w:t>ός, αναβάθμιση</w:t>
      </w:r>
    </w:p>
    <w:p w:rsidR="00726400" w:rsidRPr="00697D3A" w:rsidRDefault="00726400" w:rsidP="0003760A">
      <w:pPr>
        <w:pStyle w:val="aa"/>
        <w:numPr>
          <w:ilvl w:val="0"/>
          <w:numId w:val="22"/>
        </w:numPr>
        <w:spacing w:before="120" w:after="120"/>
        <w:jc w:val="both"/>
        <w:rPr>
          <w:sz w:val="24"/>
          <w:szCs w:val="24"/>
        </w:rPr>
      </w:pPr>
      <w:r w:rsidRPr="00697D3A">
        <w:rPr>
          <w:sz w:val="24"/>
          <w:szCs w:val="24"/>
        </w:rPr>
        <w:t xml:space="preserve">Πρόταση για ενεργειακή </w:t>
      </w:r>
      <w:r w:rsidR="0003760A" w:rsidRPr="00697D3A">
        <w:rPr>
          <w:sz w:val="24"/>
          <w:szCs w:val="24"/>
        </w:rPr>
        <w:t>αναβάθμιση</w:t>
      </w:r>
      <w:r w:rsidRPr="00697D3A">
        <w:rPr>
          <w:sz w:val="24"/>
          <w:szCs w:val="24"/>
        </w:rPr>
        <w:t xml:space="preserve"> των κτιριακών υποδομών</w:t>
      </w:r>
    </w:p>
    <w:p w:rsidR="00726400" w:rsidRPr="00697D3A" w:rsidRDefault="00726400" w:rsidP="0003760A">
      <w:pPr>
        <w:pStyle w:val="aa"/>
        <w:numPr>
          <w:ilvl w:val="0"/>
          <w:numId w:val="22"/>
        </w:numPr>
        <w:spacing w:before="120" w:after="120"/>
        <w:jc w:val="both"/>
        <w:rPr>
          <w:sz w:val="24"/>
          <w:szCs w:val="24"/>
        </w:rPr>
      </w:pPr>
      <w:r w:rsidRPr="00697D3A">
        <w:rPr>
          <w:sz w:val="24"/>
          <w:szCs w:val="24"/>
        </w:rPr>
        <w:t xml:space="preserve">Δράσεις Ενημέρωσης και Εκπαίδευσης </w:t>
      </w:r>
    </w:p>
    <w:p w:rsidR="00726400" w:rsidRPr="00697D3A" w:rsidRDefault="00726400" w:rsidP="0003760A">
      <w:pPr>
        <w:pStyle w:val="aa"/>
        <w:numPr>
          <w:ilvl w:val="0"/>
          <w:numId w:val="22"/>
        </w:numPr>
        <w:spacing w:before="120" w:after="120"/>
        <w:jc w:val="both"/>
        <w:rPr>
          <w:sz w:val="24"/>
          <w:szCs w:val="24"/>
        </w:rPr>
      </w:pPr>
      <w:r w:rsidRPr="00697D3A">
        <w:rPr>
          <w:sz w:val="24"/>
          <w:szCs w:val="24"/>
        </w:rPr>
        <w:t>Κ</w:t>
      </w:r>
      <w:r w:rsidR="0003760A" w:rsidRPr="00697D3A">
        <w:rPr>
          <w:sz w:val="24"/>
          <w:szCs w:val="24"/>
        </w:rPr>
        <w:t>ΕΦΙΑΠ,</w:t>
      </w:r>
      <w:r w:rsidRPr="00697D3A">
        <w:rPr>
          <w:sz w:val="24"/>
          <w:szCs w:val="24"/>
        </w:rPr>
        <w:t xml:space="preserve"> Κέντρο Φυσικής και Ι</w:t>
      </w:r>
      <w:r w:rsidR="00A05B0B">
        <w:rPr>
          <w:sz w:val="24"/>
          <w:szCs w:val="24"/>
        </w:rPr>
        <w:t>ατρικής Αποκατάστασης , έναρξη λ</w:t>
      </w:r>
      <w:r w:rsidRPr="00697D3A">
        <w:rPr>
          <w:sz w:val="24"/>
          <w:szCs w:val="24"/>
        </w:rPr>
        <w:t>ειτουργίας</w:t>
      </w:r>
    </w:p>
    <w:p w:rsidR="00726400" w:rsidRPr="00697D3A" w:rsidRDefault="00726400" w:rsidP="0003760A">
      <w:pPr>
        <w:pStyle w:val="aa"/>
        <w:numPr>
          <w:ilvl w:val="0"/>
          <w:numId w:val="22"/>
        </w:numPr>
        <w:spacing w:before="120" w:after="120"/>
        <w:jc w:val="both"/>
        <w:rPr>
          <w:sz w:val="24"/>
          <w:szCs w:val="24"/>
        </w:rPr>
      </w:pPr>
      <w:r w:rsidRPr="00697D3A">
        <w:rPr>
          <w:sz w:val="24"/>
          <w:szCs w:val="24"/>
        </w:rPr>
        <w:t>Κοινωνικός Απολογισμός</w:t>
      </w:r>
    </w:p>
    <w:p w:rsidR="00726400" w:rsidRPr="00697D3A" w:rsidRDefault="00726400" w:rsidP="0003760A">
      <w:pPr>
        <w:pStyle w:val="aa"/>
        <w:numPr>
          <w:ilvl w:val="0"/>
          <w:numId w:val="22"/>
        </w:numPr>
        <w:spacing w:before="120" w:after="120"/>
        <w:jc w:val="both"/>
        <w:rPr>
          <w:sz w:val="24"/>
          <w:szCs w:val="24"/>
        </w:rPr>
      </w:pPr>
      <w:r w:rsidRPr="00697D3A">
        <w:rPr>
          <w:sz w:val="24"/>
          <w:szCs w:val="24"/>
        </w:rPr>
        <w:t xml:space="preserve">Νέοι στόχοι </w:t>
      </w:r>
      <w:r w:rsidR="0003760A" w:rsidRPr="00697D3A">
        <w:rPr>
          <w:sz w:val="24"/>
          <w:szCs w:val="24"/>
        </w:rPr>
        <w:t>2019</w:t>
      </w:r>
      <w:r w:rsidR="00697D3A">
        <w:rPr>
          <w:sz w:val="24"/>
          <w:szCs w:val="24"/>
        </w:rPr>
        <w:t xml:space="preserve"> </w:t>
      </w:r>
    </w:p>
    <w:p w:rsidR="00082F31" w:rsidRPr="00697D3A" w:rsidRDefault="00082F31" w:rsidP="00082F31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</w:p>
    <w:p w:rsidR="00411ECE" w:rsidRPr="00697D3A" w:rsidRDefault="00E57FA6" w:rsidP="00E57FA6">
      <w:pPr>
        <w:spacing w:after="0"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697D3A">
        <w:rPr>
          <w:rFonts w:asciiTheme="minorHAnsi" w:hAnsiTheme="minorHAnsi" w:cs="Arial"/>
          <w:sz w:val="24"/>
          <w:szCs w:val="24"/>
        </w:rPr>
        <w:t xml:space="preserve">                                                                                 </w:t>
      </w:r>
      <w:r w:rsidR="00D50DD6" w:rsidRPr="00697D3A">
        <w:rPr>
          <w:rFonts w:asciiTheme="minorHAnsi" w:hAnsiTheme="minorHAnsi" w:cs="Arial"/>
          <w:sz w:val="24"/>
          <w:szCs w:val="24"/>
        </w:rPr>
        <w:t xml:space="preserve">        </w:t>
      </w:r>
    </w:p>
    <w:p w:rsidR="00DE2FA4" w:rsidRPr="00697D3A" w:rsidRDefault="00DE2FA4" w:rsidP="00DE2FA4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697D3A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               Η Διοικήτρια του</w:t>
      </w:r>
    </w:p>
    <w:p w:rsidR="00DE2FA4" w:rsidRPr="00697D3A" w:rsidRDefault="00DE2FA4" w:rsidP="00DE2FA4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697D3A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Γενικού Νοσοκομείου Άμφισσας</w:t>
      </w:r>
    </w:p>
    <w:p w:rsidR="00DE2FA4" w:rsidRPr="00697D3A" w:rsidRDefault="00DE2FA4" w:rsidP="00DE2FA4">
      <w:pPr>
        <w:rPr>
          <w:sz w:val="24"/>
          <w:szCs w:val="24"/>
        </w:rPr>
      </w:pPr>
      <w:r w:rsidRPr="00697D3A">
        <w:rPr>
          <w:sz w:val="24"/>
          <w:szCs w:val="24"/>
        </w:rPr>
        <w:t xml:space="preserve">                                                                        </w:t>
      </w:r>
    </w:p>
    <w:p w:rsidR="00DE2FA4" w:rsidRPr="00697D3A" w:rsidRDefault="00DE2FA4" w:rsidP="00DE2FA4">
      <w:pPr>
        <w:rPr>
          <w:sz w:val="24"/>
          <w:szCs w:val="24"/>
        </w:rPr>
      </w:pPr>
      <w:r w:rsidRPr="00697D3A"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="00C36BAE">
        <w:rPr>
          <w:sz w:val="24"/>
          <w:szCs w:val="24"/>
        </w:rPr>
        <w:t>Ευφροσύνη</w:t>
      </w:r>
      <w:r w:rsidRPr="00697D3A">
        <w:rPr>
          <w:sz w:val="24"/>
          <w:szCs w:val="24"/>
        </w:rPr>
        <w:t xml:space="preserve"> ΑΥΓΕΡΙΝΟΥ</w:t>
      </w:r>
    </w:p>
    <w:p w:rsidR="00DE2FA4" w:rsidRPr="00697D3A" w:rsidRDefault="00DE2FA4" w:rsidP="00DE2FA4">
      <w:pPr>
        <w:tabs>
          <w:tab w:val="left" w:pos="6675"/>
          <w:tab w:val="left" w:pos="8010"/>
        </w:tabs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sectPr w:rsidR="00DE2FA4" w:rsidRPr="00697D3A" w:rsidSect="00235708">
      <w:footerReference w:type="default" r:id="rId9"/>
      <w:pgSz w:w="11906" w:h="16838"/>
      <w:pgMar w:top="1079" w:right="1106" w:bottom="1134" w:left="993" w:header="708" w:footer="0" w:gutter="0"/>
      <w:pgBorders w:offsetFrom="page">
        <w:top w:val="single" w:sz="4" w:space="24" w:color="595959" w:shadow="1"/>
        <w:left w:val="single" w:sz="4" w:space="24" w:color="595959" w:shadow="1"/>
        <w:bottom w:val="single" w:sz="4" w:space="24" w:color="595959" w:shadow="1"/>
        <w:right w:val="single" w:sz="4" w:space="24" w:color="595959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60A" w:rsidRDefault="0003760A" w:rsidP="005907B1">
      <w:pPr>
        <w:spacing w:after="0" w:line="240" w:lineRule="auto"/>
      </w:pPr>
      <w:r>
        <w:separator/>
      </w:r>
    </w:p>
  </w:endnote>
  <w:endnote w:type="continuationSeparator" w:id="0">
    <w:p w:rsidR="0003760A" w:rsidRDefault="0003760A" w:rsidP="00590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60A" w:rsidRPr="00AE3B71" w:rsidRDefault="0003760A">
    <w:pPr>
      <w:pStyle w:val="a6"/>
      <w:jc w:val="right"/>
      <w:rPr>
        <w:sz w:val="18"/>
        <w:szCs w:val="18"/>
      </w:rPr>
    </w:pPr>
    <w:r w:rsidRPr="00AE3B71">
      <w:rPr>
        <w:sz w:val="18"/>
        <w:szCs w:val="18"/>
      </w:rPr>
      <w:t xml:space="preserve">Σελίδα </w:t>
    </w:r>
    <w:r w:rsidRPr="00AE3B71">
      <w:rPr>
        <w:bCs/>
        <w:sz w:val="18"/>
        <w:szCs w:val="18"/>
      </w:rPr>
      <w:fldChar w:fldCharType="begin"/>
    </w:r>
    <w:r w:rsidRPr="00AE3B71">
      <w:rPr>
        <w:bCs/>
        <w:sz w:val="18"/>
        <w:szCs w:val="18"/>
      </w:rPr>
      <w:instrText>PAGE</w:instrText>
    </w:r>
    <w:r w:rsidRPr="00AE3B71">
      <w:rPr>
        <w:bCs/>
        <w:sz w:val="18"/>
        <w:szCs w:val="18"/>
      </w:rPr>
      <w:fldChar w:fldCharType="separate"/>
    </w:r>
    <w:r w:rsidR="00C36BAE">
      <w:rPr>
        <w:bCs/>
        <w:noProof/>
        <w:sz w:val="18"/>
        <w:szCs w:val="18"/>
      </w:rPr>
      <w:t>2</w:t>
    </w:r>
    <w:r w:rsidRPr="00AE3B71">
      <w:rPr>
        <w:bCs/>
        <w:sz w:val="18"/>
        <w:szCs w:val="18"/>
      </w:rPr>
      <w:fldChar w:fldCharType="end"/>
    </w:r>
    <w:r w:rsidRPr="00AE3B71">
      <w:rPr>
        <w:sz w:val="18"/>
        <w:szCs w:val="18"/>
      </w:rPr>
      <w:t xml:space="preserve"> από </w:t>
    </w:r>
    <w:r w:rsidRPr="00AE3B71">
      <w:rPr>
        <w:bCs/>
        <w:sz w:val="18"/>
        <w:szCs w:val="18"/>
      </w:rPr>
      <w:fldChar w:fldCharType="begin"/>
    </w:r>
    <w:r w:rsidRPr="00AE3B71">
      <w:rPr>
        <w:bCs/>
        <w:sz w:val="18"/>
        <w:szCs w:val="18"/>
      </w:rPr>
      <w:instrText>NUMPAGES</w:instrText>
    </w:r>
    <w:r w:rsidRPr="00AE3B71">
      <w:rPr>
        <w:bCs/>
        <w:sz w:val="18"/>
        <w:szCs w:val="18"/>
      </w:rPr>
      <w:fldChar w:fldCharType="separate"/>
    </w:r>
    <w:r w:rsidR="00C36BAE">
      <w:rPr>
        <w:bCs/>
        <w:noProof/>
        <w:sz w:val="18"/>
        <w:szCs w:val="18"/>
      </w:rPr>
      <w:t>2</w:t>
    </w:r>
    <w:r w:rsidRPr="00AE3B71">
      <w:rPr>
        <w:bCs/>
        <w:sz w:val="18"/>
        <w:szCs w:val="18"/>
      </w:rPr>
      <w:fldChar w:fldCharType="end"/>
    </w:r>
  </w:p>
  <w:p w:rsidR="0003760A" w:rsidRDefault="0003760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60A" w:rsidRDefault="0003760A" w:rsidP="005907B1">
      <w:pPr>
        <w:spacing w:after="0" w:line="240" w:lineRule="auto"/>
      </w:pPr>
      <w:r>
        <w:separator/>
      </w:r>
    </w:p>
  </w:footnote>
  <w:footnote w:type="continuationSeparator" w:id="0">
    <w:p w:rsidR="0003760A" w:rsidRDefault="0003760A" w:rsidP="005907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91A06"/>
    <w:multiLevelType w:val="hybridMultilevel"/>
    <w:tmpl w:val="294809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57F03"/>
    <w:multiLevelType w:val="hybridMultilevel"/>
    <w:tmpl w:val="BC44F35A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6A0FB4"/>
    <w:multiLevelType w:val="hybridMultilevel"/>
    <w:tmpl w:val="4BD2306C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3D6636"/>
    <w:multiLevelType w:val="hybridMultilevel"/>
    <w:tmpl w:val="485EBFD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0565F"/>
    <w:multiLevelType w:val="hybridMultilevel"/>
    <w:tmpl w:val="06FE88C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4618D"/>
    <w:multiLevelType w:val="hybridMultilevel"/>
    <w:tmpl w:val="BF884340"/>
    <w:lvl w:ilvl="0" w:tplc="F0F0CC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31C81"/>
    <w:multiLevelType w:val="hybridMultilevel"/>
    <w:tmpl w:val="8EFC00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17A9E"/>
    <w:multiLevelType w:val="hybridMultilevel"/>
    <w:tmpl w:val="9D740458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7F28F5"/>
    <w:multiLevelType w:val="hybridMultilevel"/>
    <w:tmpl w:val="FBE4050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158CA"/>
    <w:multiLevelType w:val="hybridMultilevel"/>
    <w:tmpl w:val="E65E5FB2"/>
    <w:lvl w:ilvl="0" w:tplc="0408000D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53107A"/>
    <w:multiLevelType w:val="hybridMultilevel"/>
    <w:tmpl w:val="78246A4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9B1731"/>
    <w:multiLevelType w:val="hybridMultilevel"/>
    <w:tmpl w:val="B14AF0E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9A04A9"/>
    <w:multiLevelType w:val="hybridMultilevel"/>
    <w:tmpl w:val="C82277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F85D27"/>
    <w:multiLevelType w:val="hybridMultilevel"/>
    <w:tmpl w:val="E5F8E79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57C0D"/>
    <w:multiLevelType w:val="hybridMultilevel"/>
    <w:tmpl w:val="A4062C2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A42DB9"/>
    <w:multiLevelType w:val="hybridMultilevel"/>
    <w:tmpl w:val="8C88A842"/>
    <w:lvl w:ilvl="0" w:tplc="0408000D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D690AF9"/>
    <w:multiLevelType w:val="hybridMultilevel"/>
    <w:tmpl w:val="1060889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0D00C8"/>
    <w:multiLevelType w:val="hybridMultilevel"/>
    <w:tmpl w:val="803E7022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2"/>
  </w:num>
  <w:num w:numId="4">
    <w:abstractNumId w:val="2"/>
  </w:num>
  <w:num w:numId="5">
    <w:abstractNumId w:val="13"/>
  </w:num>
  <w:num w:numId="6">
    <w:abstractNumId w:val="4"/>
  </w:num>
  <w:num w:numId="7">
    <w:abstractNumId w:val="5"/>
  </w:num>
  <w:num w:numId="8">
    <w:abstractNumId w:val="17"/>
  </w:num>
  <w:num w:numId="9">
    <w:abstractNumId w:val="9"/>
  </w:num>
  <w:num w:numId="10">
    <w:abstractNumId w:val="11"/>
  </w:num>
  <w:num w:numId="11">
    <w:abstractNumId w:val="10"/>
  </w:num>
  <w:num w:numId="12">
    <w:abstractNumId w:val="9"/>
  </w:num>
  <w:num w:numId="13">
    <w:abstractNumId w:val="1"/>
  </w:num>
  <w:num w:numId="14">
    <w:abstractNumId w:val="15"/>
  </w:num>
  <w:num w:numId="15">
    <w:abstractNumId w:val="9"/>
  </w:num>
  <w:num w:numId="16">
    <w:abstractNumId w:val="9"/>
  </w:num>
  <w:num w:numId="17">
    <w:abstractNumId w:val="8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0"/>
  </w:num>
  <w:num w:numId="2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A1B"/>
    <w:rsid w:val="00001B31"/>
    <w:rsid w:val="000212B2"/>
    <w:rsid w:val="000217AE"/>
    <w:rsid w:val="000305BB"/>
    <w:rsid w:val="00032CA4"/>
    <w:rsid w:val="0003760A"/>
    <w:rsid w:val="0004157A"/>
    <w:rsid w:val="00043663"/>
    <w:rsid w:val="00044AC6"/>
    <w:rsid w:val="0004688D"/>
    <w:rsid w:val="0005251D"/>
    <w:rsid w:val="00052A4E"/>
    <w:rsid w:val="0005423E"/>
    <w:rsid w:val="00055BE0"/>
    <w:rsid w:val="00062315"/>
    <w:rsid w:val="00066B69"/>
    <w:rsid w:val="00066D52"/>
    <w:rsid w:val="00067CD8"/>
    <w:rsid w:val="00072437"/>
    <w:rsid w:val="00074750"/>
    <w:rsid w:val="00074ED1"/>
    <w:rsid w:val="00077365"/>
    <w:rsid w:val="00077B07"/>
    <w:rsid w:val="00082F31"/>
    <w:rsid w:val="000830C9"/>
    <w:rsid w:val="00096A3D"/>
    <w:rsid w:val="00097D4B"/>
    <w:rsid w:val="000A2857"/>
    <w:rsid w:val="000B1D47"/>
    <w:rsid w:val="000B38B3"/>
    <w:rsid w:val="000B4C69"/>
    <w:rsid w:val="000B50B4"/>
    <w:rsid w:val="000C0B74"/>
    <w:rsid w:val="000C604D"/>
    <w:rsid w:val="000D12EF"/>
    <w:rsid w:val="000D2365"/>
    <w:rsid w:val="000D3256"/>
    <w:rsid w:val="000E0613"/>
    <w:rsid w:val="000E1724"/>
    <w:rsid w:val="000E3297"/>
    <w:rsid w:val="000E6F4D"/>
    <w:rsid w:val="000F3BE4"/>
    <w:rsid w:val="000F67D4"/>
    <w:rsid w:val="00100650"/>
    <w:rsid w:val="00102774"/>
    <w:rsid w:val="00102941"/>
    <w:rsid w:val="001059D6"/>
    <w:rsid w:val="00107E94"/>
    <w:rsid w:val="00117FE7"/>
    <w:rsid w:val="00121BFC"/>
    <w:rsid w:val="00123A83"/>
    <w:rsid w:val="00130CC7"/>
    <w:rsid w:val="0013268D"/>
    <w:rsid w:val="0013456B"/>
    <w:rsid w:val="00137A50"/>
    <w:rsid w:val="00137FF0"/>
    <w:rsid w:val="00140F86"/>
    <w:rsid w:val="00141DB2"/>
    <w:rsid w:val="00144CB0"/>
    <w:rsid w:val="00147623"/>
    <w:rsid w:val="00157728"/>
    <w:rsid w:val="00161F4F"/>
    <w:rsid w:val="00163B40"/>
    <w:rsid w:val="0017305D"/>
    <w:rsid w:val="0017319E"/>
    <w:rsid w:val="0017581A"/>
    <w:rsid w:val="00191B98"/>
    <w:rsid w:val="001928E2"/>
    <w:rsid w:val="001979AB"/>
    <w:rsid w:val="001A38F1"/>
    <w:rsid w:val="001A575B"/>
    <w:rsid w:val="001A5F27"/>
    <w:rsid w:val="001A6D09"/>
    <w:rsid w:val="001B7DEF"/>
    <w:rsid w:val="001C5A1F"/>
    <w:rsid w:val="001D07FD"/>
    <w:rsid w:val="001D3CB8"/>
    <w:rsid w:val="001D66C5"/>
    <w:rsid w:val="001D71E0"/>
    <w:rsid w:val="001E21D3"/>
    <w:rsid w:val="001E7752"/>
    <w:rsid w:val="001F28A0"/>
    <w:rsid w:val="001F55DA"/>
    <w:rsid w:val="001F61D7"/>
    <w:rsid w:val="002037CD"/>
    <w:rsid w:val="00214F28"/>
    <w:rsid w:val="00226889"/>
    <w:rsid w:val="0022727B"/>
    <w:rsid w:val="002301F1"/>
    <w:rsid w:val="00235708"/>
    <w:rsid w:val="00237343"/>
    <w:rsid w:val="00245B8A"/>
    <w:rsid w:val="00246C4B"/>
    <w:rsid w:val="0025285E"/>
    <w:rsid w:val="00255956"/>
    <w:rsid w:val="00257152"/>
    <w:rsid w:val="00260B71"/>
    <w:rsid w:val="0026302B"/>
    <w:rsid w:val="00265AAF"/>
    <w:rsid w:val="00272CE9"/>
    <w:rsid w:val="00275B2F"/>
    <w:rsid w:val="00283F59"/>
    <w:rsid w:val="002874C6"/>
    <w:rsid w:val="00287F5F"/>
    <w:rsid w:val="002963C0"/>
    <w:rsid w:val="00296AC4"/>
    <w:rsid w:val="00297F59"/>
    <w:rsid w:val="002A1F8D"/>
    <w:rsid w:val="002A2D04"/>
    <w:rsid w:val="002A2E1C"/>
    <w:rsid w:val="002A6B75"/>
    <w:rsid w:val="002B13AE"/>
    <w:rsid w:val="002B2E1A"/>
    <w:rsid w:val="002B53D7"/>
    <w:rsid w:val="002B6E60"/>
    <w:rsid w:val="002C4A5C"/>
    <w:rsid w:val="002C6683"/>
    <w:rsid w:val="002D16FF"/>
    <w:rsid w:val="002D379F"/>
    <w:rsid w:val="002D6CC6"/>
    <w:rsid w:val="002D6FDD"/>
    <w:rsid w:val="002E0778"/>
    <w:rsid w:val="002E44E7"/>
    <w:rsid w:val="002E67FD"/>
    <w:rsid w:val="002F18E6"/>
    <w:rsid w:val="002F6F13"/>
    <w:rsid w:val="003129BD"/>
    <w:rsid w:val="00314D88"/>
    <w:rsid w:val="00321991"/>
    <w:rsid w:val="00324045"/>
    <w:rsid w:val="003302B4"/>
    <w:rsid w:val="0035111F"/>
    <w:rsid w:val="00351AA7"/>
    <w:rsid w:val="003565A4"/>
    <w:rsid w:val="00375390"/>
    <w:rsid w:val="003761EB"/>
    <w:rsid w:val="003871A8"/>
    <w:rsid w:val="00387FF2"/>
    <w:rsid w:val="00390788"/>
    <w:rsid w:val="00396AF5"/>
    <w:rsid w:val="003A00F2"/>
    <w:rsid w:val="003A51BD"/>
    <w:rsid w:val="003B26B6"/>
    <w:rsid w:val="003C06CA"/>
    <w:rsid w:val="003C35D0"/>
    <w:rsid w:val="003C5F7D"/>
    <w:rsid w:val="003D0AC0"/>
    <w:rsid w:val="003D419D"/>
    <w:rsid w:val="003E2C35"/>
    <w:rsid w:val="003E3055"/>
    <w:rsid w:val="003E4FF1"/>
    <w:rsid w:val="003F0A66"/>
    <w:rsid w:val="003F13B4"/>
    <w:rsid w:val="003F1C3E"/>
    <w:rsid w:val="003F2C17"/>
    <w:rsid w:val="003F46D2"/>
    <w:rsid w:val="0040219A"/>
    <w:rsid w:val="00403E08"/>
    <w:rsid w:val="00406C0C"/>
    <w:rsid w:val="00411ECE"/>
    <w:rsid w:val="00412873"/>
    <w:rsid w:val="00416B4A"/>
    <w:rsid w:val="004179E7"/>
    <w:rsid w:val="00427081"/>
    <w:rsid w:val="0042798D"/>
    <w:rsid w:val="00433376"/>
    <w:rsid w:val="004421A3"/>
    <w:rsid w:val="00447EBC"/>
    <w:rsid w:val="0045346E"/>
    <w:rsid w:val="004546A3"/>
    <w:rsid w:val="004619D1"/>
    <w:rsid w:val="00465CBF"/>
    <w:rsid w:val="00467AAB"/>
    <w:rsid w:val="00471085"/>
    <w:rsid w:val="00472617"/>
    <w:rsid w:val="00481CA1"/>
    <w:rsid w:val="004831A5"/>
    <w:rsid w:val="00484BDD"/>
    <w:rsid w:val="004924E3"/>
    <w:rsid w:val="00493B3F"/>
    <w:rsid w:val="00494FE7"/>
    <w:rsid w:val="004A2195"/>
    <w:rsid w:val="004A3ED5"/>
    <w:rsid w:val="004A51F5"/>
    <w:rsid w:val="004A54A0"/>
    <w:rsid w:val="004A6F9A"/>
    <w:rsid w:val="004B62CE"/>
    <w:rsid w:val="004C2B19"/>
    <w:rsid w:val="004C2D31"/>
    <w:rsid w:val="004D015C"/>
    <w:rsid w:val="004D219F"/>
    <w:rsid w:val="004D3885"/>
    <w:rsid w:val="004D3FF8"/>
    <w:rsid w:val="004D6A00"/>
    <w:rsid w:val="004E380B"/>
    <w:rsid w:val="004E39CD"/>
    <w:rsid w:val="004E5D5D"/>
    <w:rsid w:val="004F1A33"/>
    <w:rsid w:val="004F2BE1"/>
    <w:rsid w:val="004F3955"/>
    <w:rsid w:val="004F541D"/>
    <w:rsid w:val="005007DF"/>
    <w:rsid w:val="00507B03"/>
    <w:rsid w:val="00516927"/>
    <w:rsid w:val="005169DA"/>
    <w:rsid w:val="00521A8C"/>
    <w:rsid w:val="00521DC2"/>
    <w:rsid w:val="00522086"/>
    <w:rsid w:val="005267A1"/>
    <w:rsid w:val="00534419"/>
    <w:rsid w:val="00534A63"/>
    <w:rsid w:val="00535C49"/>
    <w:rsid w:val="00546A31"/>
    <w:rsid w:val="005533AE"/>
    <w:rsid w:val="00555E5D"/>
    <w:rsid w:val="00565251"/>
    <w:rsid w:val="0056689B"/>
    <w:rsid w:val="00566946"/>
    <w:rsid w:val="00572708"/>
    <w:rsid w:val="00574E0C"/>
    <w:rsid w:val="00577154"/>
    <w:rsid w:val="00580329"/>
    <w:rsid w:val="005907B1"/>
    <w:rsid w:val="00591E17"/>
    <w:rsid w:val="00594556"/>
    <w:rsid w:val="00594B82"/>
    <w:rsid w:val="005A20BF"/>
    <w:rsid w:val="005A63FA"/>
    <w:rsid w:val="005A77C6"/>
    <w:rsid w:val="005B3212"/>
    <w:rsid w:val="005B4E3E"/>
    <w:rsid w:val="005B5139"/>
    <w:rsid w:val="005C304A"/>
    <w:rsid w:val="005C5D13"/>
    <w:rsid w:val="005D04EC"/>
    <w:rsid w:val="005D4266"/>
    <w:rsid w:val="005D5B72"/>
    <w:rsid w:val="005D7543"/>
    <w:rsid w:val="005D7DF1"/>
    <w:rsid w:val="005E1560"/>
    <w:rsid w:val="005E577B"/>
    <w:rsid w:val="005E6A28"/>
    <w:rsid w:val="005F285F"/>
    <w:rsid w:val="005F2BF7"/>
    <w:rsid w:val="005F45F5"/>
    <w:rsid w:val="005F53F2"/>
    <w:rsid w:val="006005B5"/>
    <w:rsid w:val="00601056"/>
    <w:rsid w:val="00614EE9"/>
    <w:rsid w:val="0061514F"/>
    <w:rsid w:val="0062016A"/>
    <w:rsid w:val="0062193B"/>
    <w:rsid w:val="006254F6"/>
    <w:rsid w:val="00640F82"/>
    <w:rsid w:val="00655CBE"/>
    <w:rsid w:val="00664712"/>
    <w:rsid w:val="0067267E"/>
    <w:rsid w:val="00672A0E"/>
    <w:rsid w:val="0067530A"/>
    <w:rsid w:val="00675893"/>
    <w:rsid w:val="00677AED"/>
    <w:rsid w:val="00680878"/>
    <w:rsid w:val="006841B0"/>
    <w:rsid w:val="00685605"/>
    <w:rsid w:val="00686A4C"/>
    <w:rsid w:val="00690BCB"/>
    <w:rsid w:val="00694B9D"/>
    <w:rsid w:val="00696619"/>
    <w:rsid w:val="00696794"/>
    <w:rsid w:val="006969A6"/>
    <w:rsid w:val="00697D3A"/>
    <w:rsid w:val="006A2AC3"/>
    <w:rsid w:val="006A2FB1"/>
    <w:rsid w:val="006A376B"/>
    <w:rsid w:val="006A6086"/>
    <w:rsid w:val="006A6B5F"/>
    <w:rsid w:val="006C2377"/>
    <w:rsid w:val="006C5684"/>
    <w:rsid w:val="006D496A"/>
    <w:rsid w:val="006E6DA3"/>
    <w:rsid w:val="006E74A4"/>
    <w:rsid w:val="00702712"/>
    <w:rsid w:val="007222EA"/>
    <w:rsid w:val="00725F35"/>
    <w:rsid w:val="00726400"/>
    <w:rsid w:val="007366F1"/>
    <w:rsid w:val="007461F5"/>
    <w:rsid w:val="00750177"/>
    <w:rsid w:val="00752971"/>
    <w:rsid w:val="0075597F"/>
    <w:rsid w:val="00756E3D"/>
    <w:rsid w:val="00764C78"/>
    <w:rsid w:val="00766D47"/>
    <w:rsid w:val="00780C31"/>
    <w:rsid w:val="007821BC"/>
    <w:rsid w:val="007828D2"/>
    <w:rsid w:val="00785E7A"/>
    <w:rsid w:val="00790D90"/>
    <w:rsid w:val="0079702C"/>
    <w:rsid w:val="007A5FF1"/>
    <w:rsid w:val="007A7FDB"/>
    <w:rsid w:val="007B46BE"/>
    <w:rsid w:val="007B4789"/>
    <w:rsid w:val="007D2F94"/>
    <w:rsid w:val="007D4227"/>
    <w:rsid w:val="007D502A"/>
    <w:rsid w:val="007E6D52"/>
    <w:rsid w:val="007F48C2"/>
    <w:rsid w:val="007F503C"/>
    <w:rsid w:val="00806FF0"/>
    <w:rsid w:val="008205A1"/>
    <w:rsid w:val="00826C74"/>
    <w:rsid w:val="00830A86"/>
    <w:rsid w:val="00831C9B"/>
    <w:rsid w:val="00833621"/>
    <w:rsid w:val="00840217"/>
    <w:rsid w:val="00840B37"/>
    <w:rsid w:val="0084341A"/>
    <w:rsid w:val="00846183"/>
    <w:rsid w:val="008508B7"/>
    <w:rsid w:val="008601D8"/>
    <w:rsid w:val="008603B1"/>
    <w:rsid w:val="00862A1B"/>
    <w:rsid w:val="008701E9"/>
    <w:rsid w:val="008753C0"/>
    <w:rsid w:val="008832C8"/>
    <w:rsid w:val="008956C3"/>
    <w:rsid w:val="008970A0"/>
    <w:rsid w:val="008A3465"/>
    <w:rsid w:val="008A48E1"/>
    <w:rsid w:val="008A5BC5"/>
    <w:rsid w:val="008B1D8D"/>
    <w:rsid w:val="008B41F2"/>
    <w:rsid w:val="008B4995"/>
    <w:rsid w:val="008B5A2D"/>
    <w:rsid w:val="008B68B6"/>
    <w:rsid w:val="008C24ED"/>
    <w:rsid w:val="008C5F6C"/>
    <w:rsid w:val="008C7C85"/>
    <w:rsid w:val="008D2DE2"/>
    <w:rsid w:val="008D2EC6"/>
    <w:rsid w:val="008E4FEE"/>
    <w:rsid w:val="008F1DA9"/>
    <w:rsid w:val="008F3129"/>
    <w:rsid w:val="008F5BE2"/>
    <w:rsid w:val="008F688E"/>
    <w:rsid w:val="00900D5A"/>
    <w:rsid w:val="00912E1A"/>
    <w:rsid w:val="00916D2D"/>
    <w:rsid w:val="00921723"/>
    <w:rsid w:val="00924DD2"/>
    <w:rsid w:val="00931A57"/>
    <w:rsid w:val="00934A1B"/>
    <w:rsid w:val="00943EF0"/>
    <w:rsid w:val="009460C8"/>
    <w:rsid w:val="00960F36"/>
    <w:rsid w:val="00961585"/>
    <w:rsid w:val="00965FCE"/>
    <w:rsid w:val="00972401"/>
    <w:rsid w:val="0098224B"/>
    <w:rsid w:val="009828C5"/>
    <w:rsid w:val="00987218"/>
    <w:rsid w:val="00992356"/>
    <w:rsid w:val="009958D5"/>
    <w:rsid w:val="0099633B"/>
    <w:rsid w:val="009967DB"/>
    <w:rsid w:val="009B0902"/>
    <w:rsid w:val="009B433C"/>
    <w:rsid w:val="009B7875"/>
    <w:rsid w:val="009C370B"/>
    <w:rsid w:val="009C3865"/>
    <w:rsid w:val="009C582F"/>
    <w:rsid w:val="009D2A47"/>
    <w:rsid w:val="009E007B"/>
    <w:rsid w:val="009E5B84"/>
    <w:rsid w:val="009F6BC8"/>
    <w:rsid w:val="00A00435"/>
    <w:rsid w:val="00A05B0B"/>
    <w:rsid w:val="00A06010"/>
    <w:rsid w:val="00A06515"/>
    <w:rsid w:val="00A07830"/>
    <w:rsid w:val="00A079F2"/>
    <w:rsid w:val="00A21D4D"/>
    <w:rsid w:val="00A22948"/>
    <w:rsid w:val="00A22A22"/>
    <w:rsid w:val="00A24C68"/>
    <w:rsid w:val="00A344E4"/>
    <w:rsid w:val="00A44485"/>
    <w:rsid w:val="00A50CED"/>
    <w:rsid w:val="00A52D6C"/>
    <w:rsid w:val="00A5440D"/>
    <w:rsid w:val="00A56D87"/>
    <w:rsid w:val="00A66B8E"/>
    <w:rsid w:val="00A71064"/>
    <w:rsid w:val="00A72E57"/>
    <w:rsid w:val="00A72E9C"/>
    <w:rsid w:val="00A733EF"/>
    <w:rsid w:val="00A76087"/>
    <w:rsid w:val="00A76467"/>
    <w:rsid w:val="00A778E6"/>
    <w:rsid w:val="00A81C75"/>
    <w:rsid w:val="00A81C81"/>
    <w:rsid w:val="00A8219A"/>
    <w:rsid w:val="00A85FD4"/>
    <w:rsid w:val="00A9049E"/>
    <w:rsid w:val="00A91AEE"/>
    <w:rsid w:val="00AA7F88"/>
    <w:rsid w:val="00AB1BD7"/>
    <w:rsid w:val="00AB5F7B"/>
    <w:rsid w:val="00AB7BFC"/>
    <w:rsid w:val="00AC2132"/>
    <w:rsid w:val="00AC4927"/>
    <w:rsid w:val="00AC55B3"/>
    <w:rsid w:val="00AD21D6"/>
    <w:rsid w:val="00AE00FB"/>
    <w:rsid w:val="00AE0FD3"/>
    <w:rsid w:val="00AE3B71"/>
    <w:rsid w:val="00AE4007"/>
    <w:rsid w:val="00AE5B3E"/>
    <w:rsid w:val="00AE60A7"/>
    <w:rsid w:val="00AE6364"/>
    <w:rsid w:val="00AF042D"/>
    <w:rsid w:val="00AF3F3E"/>
    <w:rsid w:val="00AF4208"/>
    <w:rsid w:val="00AF77D5"/>
    <w:rsid w:val="00B02C28"/>
    <w:rsid w:val="00B0684D"/>
    <w:rsid w:val="00B21FAA"/>
    <w:rsid w:val="00B2305F"/>
    <w:rsid w:val="00B23D01"/>
    <w:rsid w:val="00B26877"/>
    <w:rsid w:val="00B27C46"/>
    <w:rsid w:val="00B33B7B"/>
    <w:rsid w:val="00B35DB8"/>
    <w:rsid w:val="00B46203"/>
    <w:rsid w:val="00B53888"/>
    <w:rsid w:val="00B55A41"/>
    <w:rsid w:val="00B603AC"/>
    <w:rsid w:val="00B64F09"/>
    <w:rsid w:val="00B71BA0"/>
    <w:rsid w:val="00B7548A"/>
    <w:rsid w:val="00B81166"/>
    <w:rsid w:val="00B84102"/>
    <w:rsid w:val="00B8445D"/>
    <w:rsid w:val="00B85031"/>
    <w:rsid w:val="00B942DE"/>
    <w:rsid w:val="00B96389"/>
    <w:rsid w:val="00B96AAE"/>
    <w:rsid w:val="00BA14EB"/>
    <w:rsid w:val="00BA45FD"/>
    <w:rsid w:val="00BB238A"/>
    <w:rsid w:val="00BB244F"/>
    <w:rsid w:val="00BB6E0F"/>
    <w:rsid w:val="00BC29E2"/>
    <w:rsid w:val="00BC3E7C"/>
    <w:rsid w:val="00BC4BD9"/>
    <w:rsid w:val="00BC7588"/>
    <w:rsid w:val="00BC7E7A"/>
    <w:rsid w:val="00BD599A"/>
    <w:rsid w:val="00BE1CD5"/>
    <w:rsid w:val="00BE29B5"/>
    <w:rsid w:val="00BE5584"/>
    <w:rsid w:val="00BF0AE8"/>
    <w:rsid w:val="00BF13BE"/>
    <w:rsid w:val="00BF6CE4"/>
    <w:rsid w:val="00BF7B1D"/>
    <w:rsid w:val="00BF7DB0"/>
    <w:rsid w:val="00C01BF5"/>
    <w:rsid w:val="00C145E4"/>
    <w:rsid w:val="00C16480"/>
    <w:rsid w:val="00C20E41"/>
    <w:rsid w:val="00C36BAE"/>
    <w:rsid w:val="00C40629"/>
    <w:rsid w:val="00C414E3"/>
    <w:rsid w:val="00C55480"/>
    <w:rsid w:val="00C65E24"/>
    <w:rsid w:val="00C67698"/>
    <w:rsid w:val="00C70670"/>
    <w:rsid w:val="00C75B82"/>
    <w:rsid w:val="00C81E47"/>
    <w:rsid w:val="00C82F2A"/>
    <w:rsid w:val="00C834DA"/>
    <w:rsid w:val="00C929F5"/>
    <w:rsid w:val="00C962C4"/>
    <w:rsid w:val="00CA73DA"/>
    <w:rsid w:val="00CA76ED"/>
    <w:rsid w:val="00CB7AA1"/>
    <w:rsid w:val="00CC32E6"/>
    <w:rsid w:val="00CC693C"/>
    <w:rsid w:val="00CE0F6E"/>
    <w:rsid w:val="00CE30BE"/>
    <w:rsid w:val="00CF11E8"/>
    <w:rsid w:val="00CF6999"/>
    <w:rsid w:val="00D017F6"/>
    <w:rsid w:val="00D0695A"/>
    <w:rsid w:val="00D1151D"/>
    <w:rsid w:val="00D1445D"/>
    <w:rsid w:val="00D23F61"/>
    <w:rsid w:val="00D240D8"/>
    <w:rsid w:val="00D2504B"/>
    <w:rsid w:val="00D2634C"/>
    <w:rsid w:val="00D301A6"/>
    <w:rsid w:val="00D31365"/>
    <w:rsid w:val="00D323F4"/>
    <w:rsid w:val="00D33DBE"/>
    <w:rsid w:val="00D3416E"/>
    <w:rsid w:val="00D422E8"/>
    <w:rsid w:val="00D451A3"/>
    <w:rsid w:val="00D47B2B"/>
    <w:rsid w:val="00D50655"/>
    <w:rsid w:val="00D508B7"/>
    <w:rsid w:val="00D50DD6"/>
    <w:rsid w:val="00D540DE"/>
    <w:rsid w:val="00D55F55"/>
    <w:rsid w:val="00D713C8"/>
    <w:rsid w:val="00D73DA1"/>
    <w:rsid w:val="00D742A4"/>
    <w:rsid w:val="00D75D44"/>
    <w:rsid w:val="00DA2DE2"/>
    <w:rsid w:val="00DA30F6"/>
    <w:rsid w:val="00DA3D1F"/>
    <w:rsid w:val="00DB1E11"/>
    <w:rsid w:val="00DD42DB"/>
    <w:rsid w:val="00DD43C1"/>
    <w:rsid w:val="00DD6663"/>
    <w:rsid w:val="00DD7E22"/>
    <w:rsid w:val="00DE2FA4"/>
    <w:rsid w:val="00DE349A"/>
    <w:rsid w:val="00DE530B"/>
    <w:rsid w:val="00DE655A"/>
    <w:rsid w:val="00DF3264"/>
    <w:rsid w:val="00DF68AD"/>
    <w:rsid w:val="00DF74E8"/>
    <w:rsid w:val="00E03CE3"/>
    <w:rsid w:val="00E051DF"/>
    <w:rsid w:val="00E071B0"/>
    <w:rsid w:val="00E1109D"/>
    <w:rsid w:val="00E1285A"/>
    <w:rsid w:val="00E13A05"/>
    <w:rsid w:val="00E13E94"/>
    <w:rsid w:val="00E176C4"/>
    <w:rsid w:val="00E2146B"/>
    <w:rsid w:val="00E21869"/>
    <w:rsid w:val="00E245C9"/>
    <w:rsid w:val="00E30AD8"/>
    <w:rsid w:val="00E3145E"/>
    <w:rsid w:val="00E3657E"/>
    <w:rsid w:val="00E36FBF"/>
    <w:rsid w:val="00E413C3"/>
    <w:rsid w:val="00E414E6"/>
    <w:rsid w:val="00E4555E"/>
    <w:rsid w:val="00E52C37"/>
    <w:rsid w:val="00E57FA6"/>
    <w:rsid w:val="00E6180A"/>
    <w:rsid w:val="00E70736"/>
    <w:rsid w:val="00E71F0D"/>
    <w:rsid w:val="00E75442"/>
    <w:rsid w:val="00E8066F"/>
    <w:rsid w:val="00E82ACC"/>
    <w:rsid w:val="00E82EDE"/>
    <w:rsid w:val="00E83347"/>
    <w:rsid w:val="00E8459B"/>
    <w:rsid w:val="00E91CD4"/>
    <w:rsid w:val="00E91E11"/>
    <w:rsid w:val="00E938B2"/>
    <w:rsid w:val="00E9639F"/>
    <w:rsid w:val="00EA45D8"/>
    <w:rsid w:val="00EA64CF"/>
    <w:rsid w:val="00EA6908"/>
    <w:rsid w:val="00EB09A7"/>
    <w:rsid w:val="00EB7E79"/>
    <w:rsid w:val="00EC1660"/>
    <w:rsid w:val="00EC3C9E"/>
    <w:rsid w:val="00EC539A"/>
    <w:rsid w:val="00EC6087"/>
    <w:rsid w:val="00ED0E94"/>
    <w:rsid w:val="00ED22CB"/>
    <w:rsid w:val="00ED2F6D"/>
    <w:rsid w:val="00EE113C"/>
    <w:rsid w:val="00EE2A0B"/>
    <w:rsid w:val="00EE57BD"/>
    <w:rsid w:val="00EF07A9"/>
    <w:rsid w:val="00EF0F0F"/>
    <w:rsid w:val="00EF145F"/>
    <w:rsid w:val="00EF1A79"/>
    <w:rsid w:val="00EF1DEB"/>
    <w:rsid w:val="00F01B05"/>
    <w:rsid w:val="00F02564"/>
    <w:rsid w:val="00F07483"/>
    <w:rsid w:val="00F1109E"/>
    <w:rsid w:val="00F1591A"/>
    <w:rsid w:val="00F253CB"/>
    <w:rsid w:val="00F27F83"/>
    <w:rsid w:val="00F30EC3"/>
    <w:rsid w:val="00F3111F"/>
    <w:rsid w:val="00F32D26"/>
    <w:rsid w:val="00F33FED"/>
    <w:rsid w:val="00F3668A"/>
    <w:rsid w:val="00F40E8D"/>
    <w:rsid w:val="00F42503"/>
    <w:rsid w:val="00F42BE4"/>
    <w:rsid w:val="00F46B97"/>
    <w:rsid w:val="00F54CEE"/>
    <w:rsid w:val="00F5608C"/>
    <w:rsid w:val="00F6435C"/>
    <w:rsid w:val="00F66086"/>
    <w:rsid w:val="00F77301"/>
    <w:rsid w:val="00F81647"/>
    <w:rsid w:val="00F86473"/>
    <w:rsid w:val="00F936F9"/>
    <w:rsid w:val="00F93ED1"/>
    <w:rsid w:val="00F97E4C"/>
    <w:rsid w:val="00F97FCD"/>
    <w:rsid w:val="00FA02C9"/>
    <w:rsid w:val="00FA10FF"/>
    <w:rsid w:val="00FA1D07"/>
    <w:rsid w:val="00FA2E86"/>
    <w:rsid w:val="00FA3155"/>
    <w:rsid w:val="00FA66D4"/>
    <w:rsid w:val="00FB5745"/>
    <w:rsid w:val="00FC1F43"/>
    <w:rsid w:val="00FC559F"/>
    <w:rsid w:val="00FD5C49"/>
    <w:rsid w:val="00FE052E"/>
    <w:rsid w:val="00FE1652"/>
    <w:rsid w:val="00FE320C"/>
    <w:rsid w:val="00FE35DA"/>
    <w:rsid w:val="00FE61CF"/>
    <w:rsid w:val="00FF19BE"/>
    <w:rsid w:val="00FF5DFB"/>
    <w:rsid w:val="00FF7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5:docId w15:val="{A4E7AB94-9AB5-488E-B9B2-BDD33DC95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21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287F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7A7F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Char"/>
    <w:qFormat/>
    <w:rsid w:val="000D2365"/>
    <w:pPr>
      <w:keepNext/>
      <w:spacing w:after="0" w:line="240" w:lineRule="auto"/>
      <w:outlineLvl w:val="6"/>
    </w:pPr>
    <w:rPr>
      <w:rFonts w:ascii="Arial" w:eastAsia="Times New Roman" w:hAnsi="Arial"/>
      <w:b/>
      <w:sz w:val="20"/>
      <w:szCs w:val="24"/>
    </w:rPr>
  </w:style>
  <w:style w:type="paragraph" w:styleId="9">
    <w:name w:val="heading 9"/>
    <w:basedOn w:val="a"/>
    <w:next w:val="a"/>
    <w:link w:val="9Char"/>
    <w:qFormat/>
    <w:rsid w:val="000D2365"/>
    <w:pPr>
      <w:keepNext/>
      <w:tabs>
        <w:tab w:val="left" w:pos="1843"/>
      </w:tabs>
      <w:spacing w:after="0" w:line="360" w:lineRule="auto"/>
      <w:jc w:val="both"/>
      <w:outlineLvl w:val="8"/>
    </w:pPr>
    <w:rPr>
      <w:rFonts w:ascii="Tahoma" w:eastAsia="Times New Roman" w:hAnsi="Tahoma" w:cs="Tahoma"/>
      <w:b/>
      <w:bCs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B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7Char">
    <w:name w:val="Επικεφαλίδα 7 Char"/>
    <w:link w:val="7"/>
    <w:rsid w:val="000D2365"/>
    <w:rPr>
      <w:rFonts w:ascii="Arial" w:eastAsia="Times New Roman" w:hAnsi="Arial" w:cs="Times New Roman"/>
      <w:b/>
      <w:sz w:val="20"/>
      <w:szCs w:val="24"/>
    </w:rPr>
  </w:style>
  <w:style w:type="character" w:customStyle="1" w:styleId="9Char">
    <w:name w:val="Επικεφαλίδα 9 Char"/>
    <w:link w:val="9"/>
    <w:rsid w:val="000D2365"/>
    <w:rPr>
      <w:rFonts w:ascii="Tahoma" w:eastAsia="Times New Roman" w:hAnsi="Tahoma" w:cs="Tahoma"/>
      <w:b/>
      <w:bCs/>
      <w:szCs w:val="24"/>
      <w:lang w:val="en-US"/>
    </w:rPr>
  </w:style>
  <w:style w:type="paragraph" w:styleId="a4">
    <w:name w:val="Balloon Text"/>
    <w:basedOn w:val="a"/>
    <w:link w:val="Char"/>
    <w:uiPriority w:val="99"/>
    <w:semiHidden/>
    <w:unhideWhenUsed/>
    <w:rsid w:val="0055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5533AE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Char0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uiPriority w:val="99"/>
    <w:rsid w:val="005907B1"/>
    <w:rPr>
      <w:sz w:val="22"/>
      <w:szCs w:val="22"/>
      <w:lang w:eastAsia="en-US"/>
    </w:rPr>
  </w:style>
  <w:style w:type="paragraph" w:styleId="a6">
    <w:name w:val="footer"/>
    <w:basedOn w:val="a"/>
    <w:link w:val="Char1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uiPriority w:val="99"/>
    <w:rsid w:val="005907B1"/>
    <w:rPr>
      <w:sz w:val="22"/>
      <w:szCs w:val="22"/>
      <w:lang w:eastAsia="en-US"/>
    </w:rPr>
  </w:style>
  <w:style w:type="paragraph" w:styleId="a7">
    <w:name w:val="Body Text"/>
    <w:basedOn w:val="a"/>
    <w:rsid w:val="00287F5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el-GR"/>
    </w:rPr>
  </w:style>
  <w:style w:type="paragraph" w:styleId="2">
    <w:name w:val="Body Text 2"/>
    <w:basedOn w:val="a"/>
    <w:rsid w:val="00A778E6"/>
    <w:pPr>
      <w:spacing w:after="120" w:line="480" w:lineRule="auto"/>
    </w:pPr>
  </w:style>
  <w:style w:type="paragraph" w:styleId="30">
    <w:name w:val="Body Text 3"/>
    <w:basedOn w:val="a"/>
    <w:rsid w:val="001F28A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el-GR"/>
    </w:rPr>
  </w:style>
  <w:style w:type="character" w:styleId="-">
    <w:name w:val="Hyperlink"/>
    <w:rsid w:val="001E21D3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A91AE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A91AEE"/>
    <w:rPr>
      <w:sz w:val="20"/>
      <w:szCs w:val="20"/>
    </w:rPr>
  </w:style>
  <w:style w:type="character" w:customStyle="1" w:styleId="Char2">
    <w:name w:val="Κείμενο σχολίου Char"/>
    <w:link w:val="a9"/>
    <w:uiPriority w:val="99"/>
    <w:semiHidden/>
    <w:rsid w:val="00A91AEE"/>
    <w:rPr>
      <w:lang w:eastAsia="en-US"/>
    </w:rPr>
  </w:style>
  <w:style w:type="paragraph" w:styleId="aa">
    <w:name w:val="List Paragraph"/>
    <w:basedOn w:val="a"/>
    <w:uiPriority w:val="34"/>
    <w:qFormat/>
    <w:rsid w:val="00A91AEE"/>
    <w:pPr>
      <w:ind w:left="720"/>
      <w:contextualSpacing/>
    </w:pPr>
  </w:style>
  <w:style w:type="paragraph" w:customStyle="1" w:styleId="Default">
    <w:name w:val="Default"/>
    <w:rsid w:val="00AE3B7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rpros2\Local%20Settings\Temp\wzd224\&#931;&#935;&#917;&#916;&#921;&#927;%20&#917;&#915;&#915;&#929;&#913;&#934;&#927;&#933;%20&#924;&#927;&#925;&#913;&#916;&#937;&#925;%205&#951;&#962;%20&#933;&#928;&#917;%20-%20&#928;&#961;&#972;&#964;&#965;&#960;&#959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5BBC1-F3A0-41EC-805C-643201D20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ΣΧΕΔΙΟ ΕΓΓΡΑΦΟΥ ΜΟΝΑΔΩΝ 5ης ΥΠΕ - Πρότυπο.dot</Template>
  <TotalTime>0</TotalTime>
  <Pages>2</Pages>
  <Words>595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grpros2</dc:creator>
  <cp:lastModifiedBy>manager</cp:lastModifiedBy>
  <cp:revision>2</cp:revision>
  <cp:lastPrinted>2019-07-03T20:56:00Z</cp:lastPrinted>
  <dcterms:created xsi:type="dcterms:W3CDTF">2019-07-03T20:56:00Z</dcterms:created>
  <dcterms:modified xsi:type="dcterms:W3CDTF">2019-07-03T20:56:00Z</dcterms:modified>
</cp:coreProperties>
</file>