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DE2FA4" w:rsidP="00DE2FA4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ΔΕΛΤΙΟ ΤΥΠΟΥ</w:t>
      </w:r>
    </w:p>
    <w:p w:rsidR="00DE2FA4" w:rsidRDefault="00DE2FA4" w:rsidP="00A079F2">
      <w:pPr>
        <w:spacing w:before="120" w:after="120"/>
        <w:jc w:val="center"/>
        <w:rPr>
          <w:rFonts w:asciiTheme="minorHAnsi" w:hAnsiTheme="minorHAnsi"/>
        </w:rPr>
      </w:pPr>
      <w:r w:rsidRPr="00DE2FA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</w:t>
      </w:r>
      <w:r w:rsidR="00082F31">
        <w:rPr>
          <w:rFonts w:asciiTheme="minorHAnsi" w:hAnsiTheme="minorHAnsi"/>
          <w:sz w:val="24"/>
          <w:szCs w:val="24"/>
        </w:rPr>
        <w:t xml:space="preserve">                      </w:t>
      </w:r>
      <w:r w:rsidR="00082F31" w:rsidRPr="00E57FA6">
        <w:rPr>
          <w:rFonts w:asciiTheme="minorHAnsi" w:hAnsiTheme="minorHAnsi"/>
        </w:rPr>
        <w:t xml:space="preserve">Άμφισσα, </w:t>
      </w:r>
      <w:r w:rsidR="003D4933">
        <w:rPr>
          <w:rFonts w:asciiTheme="minorHAnsi" w:hAnsiTheme="minorHAnsi"/>
        </w:rPr>
        <w:t>21 Νοεμβρί</w:t>
      </w:r>
      <w:r w:rsidRPr="00E57FA6">
        <w:rPr>
          <w:rFonts w:asciiTheme="minorHAnsi" w:hAnsiTheme="minorHAnsi"/>
        </w:rPr>
        <w:t>ου 2019</w:t>
      </w:r>
    </w:p>
    <w:p w:rsidR="003D4933" w:rsidRPr="00E57FA6" w:rsidRDefault="003D4933" w:rsidP="00A079F2">
      <w:pPr>
        <w:spacing w:before="120" w:after="120"/>
        <w:jc w:val="center"/>
        <w:rPr>
          <w:rFonts w:asciiTheme="minorHAnsi" w:hAnsiTheme="minorHAnsi"/>
        </w:rPr>
      </w:pPr>
    </w:p>
    <w:p w:rsidR="00D1445D" w:rsidRDefault="00AE3B71" w:rsidP="00D1445D">
      <w:pPr>
        <w:spacing w:before="120" w:after="120"/>
        <w:jc w:val="both"/>
        <w:rPr>
          <w:rFonts w:asciiTheme="minorHAnsi" w:hAnsiTheme="minorHAnsi"/>
        </w:rPr>
      </w:pPr>
      <w:r w:rsidRPr="00FF5DFB">
        <w:rPr>
          <w:rFonts w:asciiTheme="minorHAnsi" w:hAnsiTheme="minorHAnsi"/>
        </w:rPr>
        <w:t xml:space="preserve">Το Γενικό Νοσοκομείο Άμφισσας </w:t>
      </w:r>
      <w:r w:rsidR="00082F31" w:rsidRPr="00FF5DFB">
        <w:rPr>
          <w:rFonts w:asciiTheme="minorHAnsi" w:hAnsiTheme="minorHAnsi"/>
        </w:rPr>
        <w:t xml:space="preserve">στο πλαίσιο του Εθνικού Πιλοτικού Προγράμματος Πρόληψης και Προαγωγής Υγείας ΗΠΙΟΝΗ του Υπουργείου Υγείας θα συμμετέχει σε ενημερωτική εκδήλωση </w:t>
      </w:r>
      <w:bookmarkStart w:id="0" w:name="_GoBack"/>
      <w:bookmarkEnd w:id="0"/>
    </w:p>
    <w:p w:rsidR="00D1445D" w:rsidRDefault="00D1445D" w:rsidP="00D1445D">
      <w:pPr>
        <w:spacing w:before="120" w:after="120"/>
        <w:jc w:val="center"/>
        <w:rPr>
          <w:rFonts w:asciiTheme="minorHAnsi" w:hAnsiTheme="minorHAnsi"/>
        </w:rPr>
      </w:pPr>
      <w:r w:rsidRPr="00FF5DFB">
        <w:rPr>
          <w:rFonts w:asciiTheme="minorHAnsi" w:hAnsiTheme="minorHAnsi"/>
        </w:rPr>
        <w:t xml:space="preserve"> </w:t>
      </w:r>
      <w:r w:rsidR="00082F31" w:rsidRPr="00FF5DFB">
        <w:rPr>
          <w:rFonts w:asciiTheme="minorHAnsi" w:hAnsiTheme="minorHAnsi"/>
        </w:rPr>
        <w:t>με θέμα:</w:t>
      </w:r>
      <w:r w:rsidR="00082F31" w:rsidRPr="00FF5DFB">
        <w:t xml:space="preserve"> </w:t>
      </w:r>
      <w:r w:rsidR="00082F31" w:rsidRPr="00A50CED">
        <w:rPr>
          <w:b/>
        </w:rPr>
        <w:t>«</w:t>
      </w:r>
      <w:r w:rsidR="003D4933" w:rsidRPr="003D4933">
        <w:rPr>
          <w:rFonts w:asciiTheme="minorHAnsi" w:hAnsiTheme="minorHAnsi"/>
          <w:b/>
        </w:rPr>
        <w:t>Πρόληψη και Διαχείριση των Αισθητηριακών Διαταραχών-όραση και ακοή</w:t>
      </w:r>
      <w:r w:rsidR="00082F31" w:rsidRPr="00A50CED">
        <w:rPr>
          <w:rFonts w:asciiTheme="minorHAnsi" w:hAnsiTheme="minorHAnsi"/>
          <w:b/>
        </w:rPr>
        <w:t>»</w:t>
      </w:r>
      <w:r w:rsidR="00082F31" w:rsidRPr="00FF5DFB">
        <w:rPr>
          <w:rFonts w:asciiTheme="minorHAnsi" w:hAnsiTheme="minorHAnsi"/>
        </w:rPr>
        <w:t>,</w:t>
      </w:r>
    </w:p>
    <w:p w:rsidR="00D1445D" w:rsidRPr="00D1445D" w:rsidRDefault="00A50CED" w:rsidP="00D1445D">
      <w:pPr>
        <w:spacing w:before="120" w:after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η οποία θα πραγματοποιηθεί </w:t>
      </w:r>
      <w:r w:rsidR="00082F31" w:rsidRPr="00D1445D">
        <w:rPr>
          <w:rFonts w:asciiTheme="minorHAnsi" w:hAnsiTheme="minorHAnsi"/>
          <w:b/>
        </w:rPr>
        <w:t xml:space="preserve">την Τρίτη </w:t>
      </w:r>
      <w:r w:rsidR="003D4933" w:rsidRPr="003D4933">
        <w:rPr>
          <w:rFonts w:asciiTheme="minorHAnsi" w:hAnsiTheme="minorHAnsi"/>
          <w:b/>
        </w:rPr>
        <w:t xml:space="preserve">26 Νοεμβρίου 2019 </w:t>
      </w:r>
      <w:r w:rsidR="00082F31" w:rsidRPr="00D1445D">
        <w:rPr>
          <w:rFonts w:asciiTheme="minorHAnsi" w:hAnsiTheme="minorHAnsi"/>
          <w:b/>
        </w:rPr>
        <w:t>και ώρα 19:00</w:t>
      </w:r>
    </w:p>
    <w:p w:rsidR="00AE6364" w:rsidRPr="00FF5DFB" w:rsidRDefault="003D4933" w:rsidP="00D1445D">
      <w:pPr>
        <w:spacing w:before="120" w:after="120"/>
        <w:jc w:val="center"/>
        <w:rPr>
          <w:rFonts w:asciiTheme="minorHAnsi" w:hAnsiTheme="minorHAnsi"/>
        </w:rPr>
      </w:pPr>
      <w:r w:rsidRPr="003D4933">
        <w:t xml:space="preserve">στο </w:t>
      </w:r>
      <w:proofErr w:type="spellStart"/>
      <w:r w:rsidRPr="003D4933">
        <w:t>Κυριακοπούλειο</w:t>
      </w:r>
      <w:proofErr w:type="spellEnd"/>
      <w:r w:rsidRPr="003D4933">
        <w:t xml:space="preserve"> Πολιτιστικό Κέντρο</w:t>
      </w:r>
      <w:r>
        <w:t xml:space="preserve"> στην Ιτέα</w:t>
      </w:r>
      <w:r w:rsidR="00082F31" w:rsidRPr="00FF5DFB">
        <w:rPr>
          <w:rFonts w:asciiTheme="minorHAnsi" w:hAnsiTheme="minorHAnsi"/>
        </w:rPr>
        <w:t>.</w:t>
      </w:r>
    </w:p>
    <w:p w:rsidR="00082F31" w:rsidRPr="00082F31" w:rsidRDefault="00082F31" w:rsidP="00A50CED">
      <w:pPr>
        <w:jc w:val="both"/>
      </w:pPr>
      <w:r w:rsidRPr="00082F31">
        <w:t>Τη δράση θα επιμεληθούν τα άτομα της ομάδας υλοποίησης προγραμμάτων πρόληψης του Γ</w:t>
      </w:r>
      <w:r w:rsidRPr="00FF5DFB">
        <w:t>.</w:t>
      </w:r>
      <w:r w:rsidRPr="00082F31">
        <w:t>Ν</w:t>
      </w:r>
      <w:r w:rsidRPr="00FF5DFB">
        <w:t>.</w:t>
      </w:r>
      <w:r w:rsidRPr="00082F31">
        <w:t xml:space="preserve"> Άμφισσας. </w:t>
      </w:r>
    </w:p>
    <w:p w:rsidR="00082F31" w:rsidRDefault="00082F31" w:rsidP="00082F31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</w:p>
    <w:p w:rsidR="00411ECE" w:rsidRDefault="00E57FA6" w:rsidP="00E57FA6">
      <w:pPr>
        <w:spacing w:after="0"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</w:t>
      </w:r>
      <w:r w:rsidR="00D50DD6">
        <w:rPr>
          <w:rFonts w:asciiTheme="minorHAnsi" w:hAnsiTheme="minorHAnsi" w:cs="Arial"/>
          <w:sz w:val="24"/>
          <w:szCs w:val="24"/>
        </w:rPr>
        <w:t xml:space="preserve">        `</w:t>
      </w:r>
      <w:r>
        <w:rPr>
          <w:rFonts w:asciiTheme="minorHAnsi" w:hAnsiTheme="minorHAnsi" w:cs="Arial"/>
          <w:sz w:val="24"/>
          <w:szCs w:val="24"/>
        </w:rPr>
        <w:t>Εκ του Διοικητικού Συμβουλίου</w:t>
      </w: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Η Διοικήτρια του</w:t>
      </w: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Γενικού Νοσοκομείου Άμφισσας</w:t>
      </w:r>
    </w:p>
    <w:p w:rsidR="00DE2FA4" w:rsidRDefault="00DE2FA4" w:rsidP="00DE2FA4">
      <w:r>
        <w:t xml:space="preserve">                                                                        </w:t>
      </w:r>
    </w:p>
    <w:p w:rsidR="00DE2FA4" w:rsidRDefault="00DE2FA4" w:rsidP="00DE2FA4">
      <w:r>
        <w:t xml:space="preserve">                                                                                                                                ΕΥΦΡΟΣΥΝΗ ΑΥΓΕΡΙΝΟΥ</w:t>
      </w:r>
    </w:p>
    <w:p w:rsidR="00DE2FA4" w:rsidRPr="00DE2FA4" w:rsidRDefault="00DE2FA4" w:rsidP="00DE2FA4">
      <w:pPr>
        <w:tabs>
          <w:tab w:val="left" w:pos="6675"/>
          <w:tab w:val="left" w:pos="8010"/>
        </w:tabs>
        <w:rPr>
          <w:rFonts w:asciiTheme="minorHAnsi" w:hAnsiTheme="minorHAnsi" w:cs="Arial"/>
          <w:sz w:val="24"/>
          <w:szCs w:val="24"/>
        </w:rPr>
      </w:pPr>
    </w:p>
    <w:sectPr w:rsidR="00DE2FA4" w:rsidRPr="00DE2FA4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DBE" w:rsidRDefault="00D33DBE" w:rsidP="005907B1">
      <w:pPr>
        <w:spacing w:after="0" w:line="240" w:lineRule="auto"/>
      </w:pPr>
      <w:r>
        <w:separator/>
      </w:r>
    </w:p>
  </w:endnote>
  <w:endnote w:type="continuationSeparator" w:id="0">
    <w:p w:rsidR="00D33DBE" w:rsidRDefault="00D33DBE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DBE" w:rsidRPr="00AE3B71" w:rsidRDefault="00D33DBE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3D4933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Pr="00AE3B71">
      <w:rPr>
        <w:bCs/>
        <w:sz w:val="18"/>
        <w:szCs w:val="18"/>
      </w:rPr>
      <w:fldChar w:fldCharType="separate"/>
    </w:r>
    <w:r w:rsidR="003D4933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</w:p>
  <w:p w:rsidR="00D33DBE" w:rsidRDefault="00D33D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DBE" w:rsidRDefault="00D33DBE" w:rsidP="005907B1">
      <w:pPr>
        <w:spacing w:after="0" w:line="240" w:lineRule="auto"/>
      </w:pPr>
      <w:r>
        <w:separator/>
      </w:r>
    </w:p>
  </w:footnote>
  <w:footnote w:type="continuationSeparator" w:id="0">
    <w:p w:rsidR="00D33DBE" w:rsidRDefault="00D33DBE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F03"/>
    <w:multiLevelType w:val="hybridMultilevel"/>
    <w:tmpl w:val="BC44F35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3D6636"/>
    <w:multiLevelType w:val="hybridMultilevel"/>
    <w:tmpl w:val="485EBF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7F28F5"/>
    <w:multiLevelType w:val="hybridMultilevel"/>
    <w:tmpl w:val="FBE40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253107A"/>
    <w:multiLevelType w:val="hybridMultilevel"/>
    <w:tmpl w:val="78246A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B1731"/>
    <w:multiLevelType w:val="hybridMultilevel"/>
    <w:tmpl w:val="B14AF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A42DB9"/>
    <w:multiLevelType w:val="hybridMultilevel"/>
    <w:tmpl w:val="8C88A84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D690AF9"/>
    <w:multiLevelType w:val="hybridMultilevel"/>
    <w:tmpl w:val="106088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"/>
  </w:num>
  <w:num w:numId="5">
    <w:abstractNumId w:val="11"/>
  </w:num>
  <w:num w:numId="6">
    <w:abstractNumId w:val="3"/>
  </w:num>
  <w:num w:numId="7">
    <w:abstractNumId w:val="4"/>
  </w:num>
  <w:num w:numId="8">
    <w:abstractNumId w:val="15"/>
  </w:num>
  <w:num w:numId="9">
    <w:abstractNumId w:val="7"/>
  </w:num>
  <w:num w:numId="10">
    <w:abstractNumId w:val="9"/>
  </w:num>
  <w:num w:numId="11">
    <w:abstractNumId w:val="8"/>
  </w:num>
  <w:num w:numId="12">
    <w:abstractNumId w:val="7"/>
  </w:num>
  <w:num w:numId="13">
    <w:abstractNumId w:val="0"/>
  </w:num>
  <w:num w:numId="14">
    <w:abstractNumId w:val="13"/>
  </w:num>
  <w:num w:numId="15">
    <w:abstractNumId w:val="7"/>
  </w:num>
  <w:num w:numId="16">
    <w:abstractNumId w:val="7"/>
  </w:num>
  <w:num w:numId="17">
    <w:abstractNumId w:val="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365"/>
    <w:rsid w:val="00077B07"/>
    <w:rsid w:val="00082F31"/>
    <w:rsid w:val="00096A3D"/>
    <w:rsid w:val="00097D4B"/>
    <w:rsid w:val="000A2857"/>
    <w:rsid w:val="000B1D47"/>
    <w:rsid w:val="000B38B3"/>
    <w:rsid w:val="000B4C69"/>
    <w:rsid w:val="000B50B4"/>
    <w:rsid w:val="000C0B7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C5A1F"/>
    <w:rsid w:val="001D07FD"/>
    <w:rsid w:val="001D3CB8"/>
    <w:rsid w:val="001D66C5"/>
    <w:rsid w:val="001D71E0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75B2F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44E7"/>
    <w:rsid w:val="002E67FD"/>
    <w:rsid w:val="002F18E6"/>
    <w:rsid w:val="002F6F13"/>
    <w:rsid w:val="003129BD"/>
    <w:rsid w:val="00314D88"/>
    <w:rsid w:val="00321991"/>
    <w:rsid w:val="00324045"/>
    <w:rsid w:val="003302B4"/>
    <w:rsid w:val="0035111F"/>
    <w:rsid w:val="00351AA7"/>
    <w:rsid w:val="003565A4"/>
    <w:rsid w:val="00375390"/>
    <w:rsid w:val="003761EB"/>
    <w:rsid w:val="003871A8"/>
    <w:rsid w:val="00387FF2"/>
    <w:rsid w:val="00390788"/>
    <w:rsid w:val="00396AF5"/>
    <w:rsid w:val="003A00F2"/>
    <w:rsid w:val="003A51BD"/>
    <w:rsid w:val="003B26B6"/>
    <w:rsid w:val="003C06CA"/>
    <w:rsid w:val="003C35D0"/>
    <w:rsid w:val="003C5F7D"/>
    <w:rsid w:val="003D0AC0"/>
    <w:rsid w:val="003D419D"/>
    <w:rsid w:val="003D4933"/>
    <w:rsid w:val="003E2C35"/>
    <w:rsid w:val="003E305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1ECE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54A0"/>
    <w:rsid w:val="004A6F9A"/>
    <w:rsid w:val="004B62CE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1E17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C5D13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016A"/>
    <w:rsid w:val="0062193B"/>
    <w:rsid w:val="006254F6"/>
    <w:rsid w:val="00640F82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619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4890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7F503C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1723"/>
    <w:rsid w:val="00924DD2"/>
    <w:rsid w:val="00931A57"/>
    <w:rsid w:val="00934A1B"/>
    <w:rsid w:val="00943EF0"/>
    <w:rsid w:val="009460C8"/>
    <w:rsid w:val="00960F36"/>
    <w:rsid w:val="00961585"/>
    <w:rsid w:val="00965FCE"/>
    <w:rsid w:val="00972401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C3865"/>
    <w:rsid w:val="009C582F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0CED"/>
    <w:rsid w:val="00A52D6C"/>
    <w:rsid w:val="00A5440D"/>
    <w:rsid w:val="00A56D87"/>
    <w:rsid w:val="00A66B8E"/>
    <w:rsid w:val="00A71064"/>
    <w:rsid w:val="00A72E57"/>
    <w:rsid w:val="00A72E9C"/>
    <w:rsid w:val="00A733EF"/>
    <w:rsid w:val="00A76087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2132"/>
    <w:rsid w:val="00AC4927"/>
    <w:rsid w:val="00AC55B3"/>
    <w:rsid w:val="00AD21D6"/>
    <w:rsid w:val="00AE00FB"/>
    <w:rsid w:val="00AE0FD3"/>
    <w:rsid w:val="00AE3B71"/>
    <w:rsid w:val="00AE4007"/>
    <w:rsid w:val="00AE5B3E"/>
    <w:rsid w:val="00AE60A7"/>
    <w:rsid w:val="00AE6364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46203"/>
    <w:rsid w:val="00B53888"/>
    <w:rsid w:val="00B55A41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38A"/>
    <w:rsid w:val="00BB244F"/>
    <w:rsid w:val="00BB6E0F"/>
    <w:rsid w:val="00BC29E2"/>
    <w:rsid w:val="00BC3E7C"/>
    <w:rsid w:val="00BC4BD9"/>
    <w:rsid w:val="00BC7588"/>
    <w:rsid w:val="00BC7E7A"/>
    <w:rsid w:val="00BD599A"/>
    <w:rsid w:val="00BE1CD5"/>
    <w:rsid w:val="00BE29B5"/>
    <w:rsid w:val="00BE5584"/>
    <w:rsid w:val="00BF0AE8"/>
    <w:rsid w:val="00BF13BE"/>
    <w:rsid w:val="00BF6CE4"/>
    <w:rsid w:val="00BF7B1D"/>
    <w:rsid w:val="00BF7DB0"/>
    <w:rsid w:val="00C01BF5"/>
    <w:rsid w:val="00C145E4"/>
    <w:rsid w:val="00C16480"/>
    <w:rsid w:val="00C20E41"/>
    <w:rsid w:val="00C40629"/>
    <w:rsid w:val="00C414E3"/>
    <w:rsid w:val="00C55480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1445D"/>
    <w:rsid w:val="00D23F61"/>
    <w:rsid w:val="00D240D8"/>
    <w:rsid w:val="00D2504B"/>
    <w:rsid w:val="00D2634C"/>
    <w:rsid w:val="00D301A6"/>
    <w:rsid w:val="00D31365"/>
    <w:rsid w:val="00D323F4"/>
    <w:rsid w:val="00D33DBE"/>
    <w:rsid w:val="00D3416E"/>
    <w:rsid w:val="00D422E8"/>
    <w:rsid w:val="00D451A3"/>
    <w:rsid w:val="00D47B2B"/>
    <w:rsid w:val="00D50655"/>
    <w:rsid w:val="00D508B7"/>
    <w:rsid w:val="00D50DD6"/>
    <w:rsid w:val="00D540DE"/>
    <w:rsid w:val="00D55F55"/>
    <w:rsid w:val="00D713C8"/>
    <w:rsid w:val="00D73DA1"/>
    <w:rsid w:val="00D742A4"/>
    <w:rsid w:val="00D75D44"/>
    <w:rsid w:val="00DA2DE2"/>
    <w:rsid w:val="00DA30F6"/>
    <w:rsid w:val="00DA3D1F"/>
    <w:rsid w:val="00DB1E11"/>
    <w:rsid w:val="00DD42DB"/>
    <w:rsid w:val="00DD43C1"/>
    <w:rsid w:val="00DD6663"/>
    <w:rsid w:val="00DD7E22"/>
    <w:rsid w:val="00DE2FA4"/>
    <w:rsid w:val="00DE349A"/>
    <w:rsid w:val="00DE530B"/>
    <w:rsid w:val="00DE655A"/>
    <w:rsid w:val="00DF3264"/>
    <w:rsid w:val="00DF68AD"/>
    <w:rsid w:val="00DF74E8"/>
    <w:rsid w:val="00E03CE3"/>
    <w:rsid w:val="00E051DF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57FA6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0E94"/>
    <w:rsid w:val="00ED22CB"/>
    <w:rsid w:val="00ED2F6D"/>
    <w:rsid w:val="00EE113C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77301"/>
    <w:rsid w:val="00F81647"/>
    <w:rsid w:val="00F86473"/>
    <w:rsid w:val="00F93ED1"/>
    <w:rsid w:val="00F97E4C"/>
    <w:rsid w:val="00F97FCD"/>
    <w:rsid w:val="00FA02C9"/>
    <w:rsid w:val="00FA10FF"/>
    <w:rsid w:val="00FA1D07"/>
    <w:rsid w:val="00FA2E86"/>
    <w:rsid w:val="00FA3155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5DFB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5F9D-F334-432F-BA1A-9C7F521E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6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3</cp:revision>
  <cp:lastPrinted>2019-05-10T08:54:00Z</cp:lastPrinted>
  <dcterms:created xsi:type="dcterms:W3CDTF">2019-11-22T09:56:00Z</dcterms:created>
  <dcterms:modified xsi:type="dcterms:W3CDTF">2019-11-22T10:01:00Z</dcterms:modified>
</cp:coreProperties>
</file>